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5C8" w:rsidRPr="00676F2F" w:rsidRDefault="00627435" w:rsidP="00627435">
      <w:pPr>
        <w:jc w:val="both"/>
        <w:rPr>
          <w:bCs/>
          <w:kern w:val="32"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5934075" cy="8391525"/>
            <wp:effectExtent l="0" t="0" r="9525" b="9525"/>
            <wp:docPr id="19" name="Рисунок 19" descr="C:\Users\stashireva\Desktop\Новые титульные 2022\ЭТ картинка\Электрические и компьютерные измерения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tashireva\Desktop\Новые титульные 2022\ЭТ картинка\Электрические и компьютерные измерения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5C8" w:rsidRDefault="00627435" w:rsidP="00C759AA">
      <w:pPr>
        <w:jc w:val="center"/>
        <w:rPr>
          <w:b/>
          <w:sz w:val="24"/>
          <w:szCs w:val="24"/>
        </w:rPr>
      </w:pPr>
      <w:r>
        <w:rPr>
          <w:bCs/>
          <w:noProof/>
          <w:kern w:val="32"/>
          <w:sz w:val="24"/>
          <w:szCs w:val="24"/>
        </w:rPr>
        <w:lastRenderedPageBreak/>
        <w:drawing>
          <wp:inline distT="0" distB="0" distL="0" distR="0">
            <wp:extent cx="5934075" cy="8391525"/>
            <wp:effectExtent l="0" t="0" r="9525" b="9525"/>
            <wp:docPr id="20" name="Рисунок 20" descr="C:\Users\stashireva\Desktop\Новые титульные 2022\ЭТ картинка\Электрические и компьютерные измерени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tashireva\Desktop\Новые титульные 2022\ЭТ картинка\Электрические и компьютерные измерения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5C8" w:rsidRDefault="00EC05C8" w:rsidP="00C759AA">
      <w:pPr>
        <w:jc w:val="center"/>
        <w:rPr>
          <w:b/>
          <w:sz w:val="24"/>
          <w:szCs w:val="24"/>
        </w:rPr>
      </w:pPr>
    </w:p>
    <w:p w:rsidR="00EC05C8" w:rsidRDefault="00EC05C8" w:rsidP="00C759AA">
      <w:pPr>
        <w:jc w:val="center"/>
        <w:rPr>
          <w:b/>
          <w:sz w:val="24"/>
          <w:szCs w:val="24"/>
        </w:rPr>
      </w:pPr>
    </w:p>
    <w:p w:rsidR="00EC05C8" w:rsidRDefault="00EC05C8" w:rsidP="00C759AA">
      <w:pPr>
        <w:jc w:val="center"/>
        <w:rPr>
          <w:b/>
          <w:sz w:val="24"/>
          <w:szCs w:val="24"/>
        </w:rPr>
      </w:pPr>
    </w:p>
    <w:p w:rsidR="00EC05C8" w:rsidRDefault="00EC05C8" w:rsidP="00627435">
      <w:pPr>
        <w:rPr>
          <w:b/>
          <w:sz w:val="24"/>
          <w:szCs w:val="24"/>
        </w:rPr>
      </w:pPr>
      <w:bookmarkStart w:id="0" w:name="_GoBack"/>
      <w:bookmarkEnd w:id="0"/>
    </w:p>
    <w:p w:rsidR="008F107A" w:rsidRPr="00F60ED9" w:rsidRDefault="008F107A" w:rsidP="00C759AA">
      <w:pPr>
        <w:jc w:val="center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lastRenderedPageBreak/>
        <w:t>Аннотация рабочей программы по дисциплине</w:t>
      </w:r>
    </w:p>
    <w:p w:rsidR="008F107A" w:rsidRPr="00F60ED9" w:rsidRDefault="0068479B" w:rsidP="00C759AA">
      <w:pPr>
        <w:jc w:val="center"/>
        <w:rPr>
          <w:b/>
          <w:sz w:val="24"/>
          <w:szCs w:val="24"/>
        </w:rPr>
      </w:pPr>
      <w:r w:rsidRPr="0068479B">
        <w:rPr>
          <w:b/>
          <w:sz w:val="24"/>
          <w:szCs w:val="24"/>
        </w:rPr>
        <w:t>Электрические и компьютерные измерения</w:t>
      </w:r>
    </w:p>
    <w:p w:rsidR="008F107A" w:rsidRPr="00F60ED9" w:rsidRDefault="008F107A" w:rsidP="00C759AA">
      <w:pPr>
        <w:jc w:val="both"/>
        <w:rPr>
          <w:b/>
          <w:sz w:val="24"/>
          <w:szCs w:val="24"/>
        </w:rPr>
      </w:pPr>
    </w:p>
    <w:p w:rsidR="008F107A" w:rsidRPr="00F60ED9" w:rsidRDefault="008F107A" w:rsidP="00C759AA">
      <w:pPr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Цель преподавания дисциплины</w:t>
      </w:r>
    </w:p>
    <w:p w:rsidR="008F107A" w:rsidRPr="00F60ED9" w:rsidRDefault="008F107A" w:rsidP="00301E5B">
      <w:pPr>
        <w:numPr>
          <w:ilvl w:val="0"/>
          <w:numId w:val="11"/>
        </w:numPr>
        <w:tabs>
          <w:tab w:val="clear" w:pos="2149"/>
          <w:tab w:val="num" w:pos="709"/>
        </w:tabs>
        <w:ind w:left="0" w:firstLine="426"/>
        <w:jc w:val="both"/>
        <w:rPr>
          <w:sz w:val="24"/>
          <w:szCs w:val="24"/>
        </w:rPr>
      </w:pPr>
      <w:r w:rsidRPr="00F60ED9">
        <w:rPr>
          <w:sz w:val="24"/>
          <w:szCs w:val="24"/>
        </w:rPr>
        <w:t xml:space="preserve">формирование у </w:t>
      </w:r>
      <w:r>
        <w:rPr>
          <w:sz w:val="24"/>
          <w:szCs w:val="24"/>
        </w:rPr>
        <w:t>обучающихся</w:t>
      </w:r>
      <w:r w:rsidRPr="00F60ED9">
        <w:rPr>
          <w:sz w:val="24"/>
          <w:szCs w:val="24"/>
        </w:rPr>
        <w:t xml:space="preserve"> </w:t>
      </w:r>
      <w:r w:rsidR="00865E7D">
        <w:rPr>
          <w:sz w:val="24"/>
          <w:szCs w:val="24"/>
        </w:rPr>
        <w:t>специальности</w:t>
      </w:r>
      <w:r w:rsidRPr="00F60ED9">
        <w:rPr>
          <w:sz w:val="24"/>
          <w:szCs w:val="24"/>
        </w:rPr>
        <w:t xml:space="preserve"> </w:t>
      </w:r>
      <w:r w:rsidR="0068479B" w:rsidRPr="0068479B">
        <w:rPr>
          <w:sz w:val="24"/>
          <w:szCs w:val="24"/>
        </w:rPr>
        <w:t>13.03.02 «Электроэнергетика и электротехника» по профилю подготовки «Электропривод и автоматика»</w:t>
      </w:r>
      <w:r w:rsidRPr="00F60ED9">
        <w:rPr>
          <w:sz w:val="24"/>
          <w:szCs w:val="24"/>
        </w:rPr>
        <w:t xml:space="preserve"> </w:t>
      </w:r>
      <w:r w:rsidR="0068479B" w:rsidRPr="0068479B">
        <w:rPr>
          <w:sz w:val="24"/>
          <w:szCs w:val="24"/>
        </w:rPr>
        <w:t xml:space="preserve">необходимых знаний и умений в области возможностей электрических </w:t>
      </w:r>
      <w:r w:rsidR="0068479B">
        <w:rPr>
          <w:sz w:val="24"/>
          <w:szCs w:val="24"/>
        </w:rPr>
        <w:t xml:space="preserve">и </w:t>
      </w:r>
      <w:r w:rsidR="0068479B" w:rsidRPr="0068479B">
        <w:rPr>
          <w:sz w:val="24"/>
          <w:szCs w:val="24"/>
        </w:rPr>
        <w:t>компьютерных измерений, аппаратурных и программных средств компьютерных измерений</w:t>
      </w:r>
      <w:r w:rsidRPr="00F60ED9">
        <w:rPr>
          <w:sz w:val="24"/>
          <w:szCs w:val="24"/>
        </w:rPr>
        <w:t>.</w:t>
      </w:r>
    </w:p>
    <w:p w:rsidR="008F107A" w:rsidRPr="00F60ED9" w:rsidRDefault="008F107A" w:rsidP="00C759AA">
      <w:pPr>
        <w:jc w:val="both"/>
        <w:rPr>
          <w:b/>
          <w:sz w:val="24"/>
          <w:szCs w:val="24"/>
        </w:rPr>
      </w:pPr>
    </w:p>
    <w:p w:rsidR="008F107A" w:rsidRPr="00F60ED9" w:rsidRDefault="008F107A" w:rsidP="00C759AA">
      <w:pPr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Задачи изучения</w:t>
      </w:r>
    </w:p>
    <w:p w:rsidR="00301E5B" w:rsidRPr="00301E5B" w:rsidRDefault="00301E5B" w:rsidP="00301E5B">
      <w:pPr>
        <w:tabs>
          <w:tab w:val="left" w:pos="709"/>
        </w:tabs>
        <w:ind w:firstLine="426"/>
        <w:jc w:val="both"/>
        <w:rPr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 w:rsidRPr="00301E5B">
        <w:rPr>
          <w:bCs/>
          <w:sz w:val="24"/>
          <w:szCs w:val="24"/>
        </w:rPr>
        <w:tab/>
        <w:t xml:space="preserve">ознакомление обучающихся с </w:t>
      </w:r>
      <w:r w:rsidRPr="00301E5B">
        <w:rPr>
          <w:sz w:val="24"/>
          <w:szCs w:val="24"/>
        </w:rPr>
        <w:t>областями применения компьютерных информационно-измерительных средств измерений (СИ) электрических и неэлектрических величин;</w:t>
      </w:r>
    </w:p>
    <w:p w:rsidR="00301E5B" w:rsidRPr="00301E5B" w:rsidRDefault="00301E5B" w:rsidP="00301E5B">
      <w:pPr>
        <w:tabs>
          <w:tab w:val="left" w:pos="709"/>
        </w:tabs>
        <w:ind w:firstLine="426"/>
        <w:jc w:val="both"/>
        <w:rPr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 w:rsidRPr="00301E5B">
        <w:rPr>
          <w:bCs/>
          <w:sz w:val="24"/>
          <w:szCs w:val="24"/>
        </w:rPr>
        <w:tab/>
        <w:t xml:space="preserve">получение информации </w:t>
      </w:r>
      <w:r w:rsidRPr="00301E5B">
        <w:rPr>
          <w:sz w:val="24"/>
          <w:szCs w:val="24"/>
        </w:rPr>
        <w:t>о математических моделях аналоговых и дискретных систем и связях между ними</w:t>
      </w:r>
      <w:r w:rsidRPr="00301E5B">
        <w:rPr>
          <w:bCs/>
          <w:sz w:val="24"/>
          <w:szCs w:val="24"/>
        </w:rPr>
        <w:t xml:space="preserve">; </w:t>
      </w:r>
    </w:p>
    <w:p w:rsidR="00301E5B" w:rsidRPr="00301E5B" w:rsidRDefault="00301E5B" w:rsidP="00301E5B">
      <w:pPr>
        <w:tabs>
          <w:tab w:val="left" w:pos="709"/>
        </w:tabs>
        <w:ind w:firstLine="426"/>
        <w:jc w:val="both"/>
        <w:rPr>
          <w:b/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 w:rsidRPr="00301E5B">
        <w:rPr>
          <w:bCs/>
          <w:sz w:val="24"/>
          <w:szCs w:val="24"/>
        </w:rPr>
        <w:tab/>
        <w:t xml:space="preserve">рассмотрение </w:t>
      </w:r>
      <w:r w:rsidRPr="00301E5B">
        <w:rPr>
          <w:sz w:val="24"/>
          <w:szCs w:val="24"/>
        </w:rPr>
        <w:t>примеров построения, программного обеспечения и применения компьютерных информационно-измерительных систем.</w:t>
      </w:r>
    </w:p>
    <w:p w:rsidR="008F107A" w:rsidRPr="00F60ED9" w:rsidRDefault="008F107A" w:rsidP="00C759AA">
      <w:pPr>
        <w:jc w:val="both"/>
        <w:rPr>
          <w:b/>
          <w:sz w:val="24"/>
          <w:szCs w:val="24"/>
        </w:rPr>
      </w:pPr>
    </w:p>
    <w:p w:rsidR="008F107A" w:rsidRPr="00F60ED9" w:rsidRDefault="008F107A" w:rsidP="00C759AA">
      <w:pPr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:rsidR="00301E5B" w:rsidRPr="00301E5B" w:rsidRDefault="00301E5B" w:rsidP="00301E5B">
      <w:pPr>
        <w:ind w:firstLine="709"/>
        <w:jc w:val="both"/>
        <w:rPr>
          <w:sz w:val="24"/>
          <w:szCs w:val="24"/>
        </w:rPr>
      </w:pPr>
      <w:r w:rsidRPr="00301E5B">
        <w:rPr>
          <w:sz w:val="24"/>
          <w:szCs w:val="24"/>
        </w:rPr>
        <w:t>ОПК-6 – Способен проводить измерения электрических и неэлектрических величин применительно к объектам профессиональной деятельности</w:t>
      </w:r>
      <w:r>
        <w:rPr>
          <w:sz w:val="24"/>
          <w:szCs w:val="24"/>
        </w:rPr>
        <w:t>.</w:t>
      </w:r>
    </w:p>
    <w:p w:rsidR="003A7B3F" w:rsidRDefault="008F107A" w:rsidP="00C759AA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0ED9">
        <w:rPr>
          <w:sz w:val="24"/>
          <w:szCs w:val="24"/>
        </w:rPr>
        <w:br w:type="page"/>
      </w:r>
      <w:r w:rsidR="000243DC">
        <w:rPr>
          <w:rFonts w:ascii="Times New Roman" w:hAnsi="Times New Roman"/>
          <w:sz w:val="24"/>
          <w:szCs w:val="24"/>
        </w:rPr>
        <w:lastRenderedPageBreak/>
        <w:t>1. </w:t>
      </w:r>
      <w:r w:rsidR="005825F5" w:rsidRPr="00EA5EBC">
        <w:rPr>
          <w:rFonts w:ascii="Times New Roman" w:hAnsi="Times New Roman"/>
          <w:sz w:val="24"/>
          <w:szCs w:val="24"/>
        </w:rPr>
        <w:t>Пер</w:t>
      </w:r>
      <w:r w:rsidR="00C374E9" w:rsidRPr="00EA5EBC">
        <w:rPr>
          <w:rFonts w:ascii="Times New Roman" w:hAnsi="Times New Roman"/>
          <w:sz w:val="24"/>
          <w:szCs w:val="24"/>
        </w:rPr>
        <w:t>е</w:t>
      </w:r>
      <w:r w:rsidR="005825F5" w:rsidRPr="00EA5EBC">
        <w:rPr>
          <w:rFonts w:ascii="Times New Roman" w:hAnsi="Times New Roman"/>
          <w:sz w:val="24"/>
          <w:szCs w:val="24"/>
        </w:rPr>
        <w:t>чень планируемых рез</w:t>
      </w:r>
      <w:r w:rsidR="00097D34">
        <w:rPr>
          <w:rFonts w:ascii="Times New Roman" w:hAnsi="Times New Roman"/>
          <w:sz w:val="24"/>
          <w:szCs w:val="24"/>
        </w:rPr>
        <w:t>ультатов обучения по дисциплине</w:t>
      </w:r>
      <w:r w:rsidR="005825F5" w:rsidRPr="00EA5EBC">
        <w:rPr>
          <w:rFonts w:ascii="Times New Roman" w:hAnsi="Times New Roman"/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184456" w:rsidRPr="00865E7D" w:rsidRDefault="00184456" w:rsidP="004816A7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8"/>
          <w:szCs w:val="20"/>
        </w:rPr>
      </w:pPr>
    </w:p>
    <w:p w:rsidR="00184456" w:rsidRDefault="000243DC" w:rsidP="004816A7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>1.1. </w:t>
      </w:r>
      <w:r w:rsidR="003A7B3F" w:rsidRPr="00184456">
        <w:rPr>
          <w:sz w:val="24"/>
          <w:szCs w:val="24"/>
        </w:rPr>
        <w:t xml:space="preserve">Цель преподавания дисциплины: </w:t>
      </w:r>
    </w:p>
    <w:p w:rsidR="003A7B3F" w:rsidRDefault="00184456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301E5B" w:rsidRPr="00301E5B">
        <w:rPr>
          <w:sz w:val="24"/>
          <w:szCs w:val="24"/>
        </w:rPr>
        <w:t>формирование у бакалавров направления подготовки 13.03.02 «Электроэнергетика и электротехника» необходимых знаний и умений в области возможностей компьютерных и электрических измерений, аппаратурных и программных средств компьютерных измерений.</w:t>
      </w:r>
    </w:p>
    <w:p w:rsidR="004816A7" w:rsidRPr="00865E7D" w:rsidRDefault="004816A7" w:rsidP="004816A7">
      <w:pPr>
        <w:jc w:val="both"/>
        <w:rPr>
          <w:sz w:val="8"/>
        </w:rPr>
      </w:pPr>
    </w:p>
    <w:p w:rsidR="00184456" w:rsidRDefault="005825F5" w:rsidP="004816A7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>1.2.</w:t>
      </w:r>
      <w:r w:rsidR="000243DC" w:rsidRPr="00184456">
        <w:rPr>
          <w:sz w:val="24"/>
          <w:szCs w:val="24"/>
        </w:rPr>
        <w:t> </w:t>
      </w:r>
      <w:r w:rsidRPr="00184456">
        <w:rPr>
          <w:sz w:val="24"/>
          <w:szCs w:val="24"/>
        </w:rPr>
        <w:t>Задачи изучения</w:t>
      </w:r>
      <w:r w:rsidR="008762C1" w:rsidRPr="00184456">
        <w:rPr>
          <w:sz w:val="24"/>
          <w:szCs w:val="24"/>
        </w:rPr>
        <w:t>:</w:t>
      </w:r>
      <w:r w:rsidR="003579D4" w:rsidRPr="00184456">
        <w:rPr>
          <w:sz w:val="24"/>
          <w:szCs w:val="24"/>
        </w:rPr>
        <w:t xml:space="preserve"> </w:t>
      </w:r>
    </w:p>
    <w:p w:rsidR="00301E5B" w:rsidRPr="00301E5B" w:rsidRDefault="00301E5B" w:rsidP="00301E5B">
      <w:pPr>
        <w:jc w:val="both"/>
        <w:rPr>
          <w:bCs/>
          <w:sz w:val="24"/>
          <w:szCs w:val="24"/>
        </w:rPr>
      </w:pPr>
      <w:bookmarkStart w:id="1" w:name="_Hlk103013774"/>
      <w:r w:rsidRPr="00301E5B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> </w:t>
      </w:r>
      <w:r w:rsidRPr="00301E5B">
        <w:rPr>
          <w:bCs/>
          <w:sz w:val="24"/>
          <w:szCs w:val="24"/>
        </w:rPr>
        <w:t xml:space="preserve">ознакомление обучающихся с </w:t>
      </w:r>
      <w:r w:rsidRPr="00301E5B">
        <w:rPr>
          <w:sz w:val="24"/>
          <w:szCs w:val="24"/>
        </w:rPr>
        <w:t>областями применения компьютерных информационно-измерительных средств измерений (СИ) электрических и неэлектрических величин;</w:t>
      </w:r>
    </w:p>
    <w:p w:rsidR="00301E5B" w:rsidRPr="00301E5B" w:rsidRDefault="00301E5B" w:rsidP="00301E5B">
      <w:pPr>
        <w:jc w:val="both"/>
        <w:rPr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> </w:t>
      </w:r>
      <w:r w:rsidRPr="00301E5B">
        <w:rPr>
          <w:bCs/>
          <w:sz w:val="24"/>
          <w:szCs w:val="24"/>
        </w:rPr>
        <w:t xml:space="preserve">получение информации </w:t>
      </w:r>
      <w:r w:rsidRPr="00301E5B">
        <w:rPr>
          <w:sz w:val="24"/>
          <w:szCs w:val="24"/>
        </w:rPr>
        <w:t>о математических моделях аналоговых и дискретных систем и связях между ними</w:t>
      </w:r>
      <w:r w:rsidRPr="00301E5B">
        <w:rPr>
          <w:bCs/>
          <w:sz w:val="24"/>
          <w:szCs w:val="24"/>
        </w:rPr>
        <w:t xml:space="preserve">; </w:t>
      </w:r>
    </w:p>
    <w:p w:rsidR="00301E5B" w:rsidRPr="00301E5B" w:rsidRDefault="00301E5B" w:rsidP="00301E5B">
      <w:pPr>
        <w:jc w:val="both"/>
        <w:rPr>
          <w:b/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> </w:t>
      </w:r>
      <w:r w:rsidRPr="00301E5B">
        <w:rPr>
          <w:bCs/>
          <w:sz w:val="24"/>
          <w:szCs w:val="24"/>
        </w:rPr>
        <w:t xml:space="preserve">рассмотрение </w:t>
      </w:r>
      <w:r w:rsidRPr="00301E5B">
        <w:rPr>
          <w:sz w:val="24"/>
          <w:szCs w:val="24"/>
        </w:rPr>
        <w:t>примеров построения, программного обеспечения и применения компьютерных информационно-измерительных систем.</w:t>
      </w:r>
    </w:p>
    <w:bookmarkEnd w:id="1"/>
    <w:p w:rsidR="004816A7" w:rsidRPr="00865E7D" w:rsidRDefault="004816A7" w:rsidP="004816A7">
      <w:pPr>
        <w:jc w:val="both"/>
        <w:rPr>
          <w:sz w:val="8"/>
        </w:rPr>
      </w:pPr>
    </w:p>
    <w:p w:rsidR="005825F5" w:rsidRPr="00EA5EBC" w:rsidRDefault="005825F5" w:rsidP="004816A7">
      <w:pPr>
        <w:tabs>
          <w:tab w:val="left" w:leader="underscore" w:pos="10206"/>
        </w:tabs>
        <w:jc w:val="both"/>
        <w:rPr>
          <w:sz w:val="24"/>
          <w:szCs w:val="24"/>
        </w:rPr>
      </w:pPr>
      <w:r w:rsidRPr="00EA5EBC">
        <w:rPr>
          <w:sz w:val="24"/>
          <w:szCs w:val="24"/>
        </w:rPr>
        <w:t>1.3.</w:t>
      </w:r>
      <w:r w:rsidR="000243DC">
        <w:rPr>
          <w:sz w:val="24"/>
          <w:szCs w:val="24"/>
        </w:rPr>
        <w:t> </w:t>
      </w:r>
      <w:r w:rsidRPr="00EA5EBC">
        <w:rPr>
          <w:sz w:val="24"/>
          <w:szCs w:val="24"/>
        </w:rPr>
        <w:t xml:space="preserve">Компетенции </w:t>
      </w:r>
      <w:r w:rsidRPr="005B5D1A">
        <w:rPr>
          <w:sz w:val="24"/>
          <w:szCs w:val="24"/>
        </w:rPr>
        <w:t>обучающегося,</w:t>
      </w:r>
      <w:r w:rsidRPr="00EA5EBC">
        <w:rPr>
          <w:sz w:val="24"/>
          <w:szCs w:val="24"/>
        </w:rPr>
        <w:t xml:space="preserve"> формируемые в результ</w:t>
      </w:r>
      <w:r w:rsidR="00225B5B">
        <w:rPr>
          <w:sz w:val="24"/>
          <w:szCs w:val="24"/>
        </w:rPr>
        <w:t>ате освоения дисциплины</w:t>
      </w:r>
      <w:r w:rsidR="00184456">
        <w:rPr>
          <w:sz w:val="24"/>
          <w:szCs w:val="24"/>
        </w:rPr>
        <w:t xml:space="preserve"> </w:t>
      </w:r>
      <w:r w:rsidR="00184456" w:rsidRPr="00184456">
        <w:rPr>
          <w:sz w:val="24"/>
          <w:szCs w:val="24"/>
        </w:rPr>
        <w:t>(модуля)</w:t>
      </w:r>
    </w:p>
    <w:p w:rsidR="005825F5" w:rsidRPr="00865E7D" w:rsidRDefault="005825F5" w:rsidP="00184456">
      <w:pPr>
        <w:rPr>
          <w:sz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3"/>
        <w:gridCol w:w="2126"/>
        <w:gridCol w:w="5815"/>
      </w:tblGrid>
      <w:tr w:rsidR="00865E7D" w:rsidRPr="00411F7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Pr="00411F7B" w:rsidRDefault="00865E7D" w:rsidP="006000B4">
            <w:pPr>
              <w:jc w:val="center"/>
              <w:rPr>
                <w:sz w:val="24"/>
                <w:szCs w:val="24"/>
              </w:rPr>
            </w:pPr>
            <w:r w:rsidRPr="00411F7B">
              <w:rPr>
                <w:sz w:val="24"/>
              </w:rPr>
              <w:t>Категория компетенции</w:t>
            </w:r>
          </w:p>
        </w:tc>
        <w:tc>
          <w:tcPr>
            <w:tcW w:w="2126" w:type="dxa"/>
            <w:shd w:val="clear" w:color="auto" w:fill="auto"/>
          </w:tcPr>
          <w:p w:rsidR="00865E7D" w:rsidRPr="00411F7B" w:rsidRDefault="00865E7D" w:rsidP="006000B4">
            <w:pPr>
              <w:jc w:val="center"/>
              <w:rPr>
                <w:sz w:val="24"/>
                <w:szCs w:val="24"/>
              </w:rPr>
            </w:pPr>
            <w:r w:rsidRPr="00411F7B">
              <w:rPr>
                <w:sz w:val="24"/>
              </w:rPr>
              <w:t>Код и наименование компетенции</w:t>
            </w:r>
          </w:p>
        </w:tc>
        <w:tc>
          <w:tcPr>
            <w:tcW w:w="5815" w:type="dxa"/>
            <w:shd w:val="clear" w:color="auto" w:fill="auto"/>
          </w:tcPr>
          <w:p w:rsidR="00865E7D" w:rsidRPr="00411F7B" w:rsidRDefault="00865E7D" w:rsidP="006000B4">
            <w:pPr>
              <w:jc w:val="center"/>
              <w:rPr>
                <w:sz w:val="24"/>
                <w:szCs w:val="24"/>
              </w:rPr>
            </w:pPr>
            <w:r w:rsidRPr="00411F7B">
              <w:rPr>
                <w:sz w:val="24"/>
              </w:rPr>
              <w:t>Индикаторы достижения компетенции</w:t>
            </w:r>
          </w:p>
        </w:tc>
      </w:tr>
      <w:tr w:rsidR="00865E7D" w:rsidRPr="00B3121B" w:rsidTr="006000B4">
        <w:trPr>
          <w:jc w:val="center"/>
        </w:trPr>
        <w:tc>
          <w:tcPr>
            <w:tcW w:w="9364" w:type="dxa"/>
            <w:gridSpan w:val="3"/>
            <w:shd w:val="clear" w:color="auto" w:fill="auto"/>
          </w:tcPr>
          <w:p w:rsidR="00865E7D" w:rsidRPr="00B3121B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Общепрофессиональные</w:t>
            </w:r>
            <w:r w:rsidRPr="00B3121B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ОП</w:t>
            </w:r>
            <w:r w:rsidRPr="00B3121B">
              <w:rPr>
                <w:sz w:val="24"/>
                <w:szCs w:val="24"/>
              </w:rPr>
              <w:t>К)</w:t>
            </w:r>
          </w:p>
        </w:tc>
      </w:tr>
      <w:tr w:rsidR="00865E7D" w:rsidRPr="00B3121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Pr="00B3121B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759AA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. </w:t>
            </w:r>
          </w:p>
          <w:p w:rsidR="00865E7D" w:rsidRPr="00B3121B" w:rsidRDefault="00301E5B" w:rsidP="006000B4">
            <w:pPr>
              <w:jc w:val="center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5815" w:type="dxa"/>
            <w:shd w:val="clear" w:color="auto" w:fill="auto"/>
          </w:tcPr>
          <w:p w:rsidR="00865E7D" w:rsidRPr="004816A7" w:rsidRDefault="00865E7D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знать</w:t>
            </w:r>
            <w:r w:rsidRPr="004816A7">
              <w:rPr>
                <w:sz w:val="24"/>
                <w:szCs w:val="24"/>
              </w:rPr>
              <w:t>: 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основные понятия теории измерений, виды сигналов измерительной информации и их математические модели;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конструкцию и принцип действия электроизмеритель</w:t>
            </w:r>
            <w:r>
              <w:rPr>
                <w:sz w:val="24"/>
                <w:szCs w:val="24"/>
              </w:rPr>
              <w:t>-</w:t>
            </w:r>
            <w:r w:rsidRPr="00301E5B">
              <w:rPr>
                <w:sz w:val="24"/>
                <w:szCs w:val="24"/>
              </w:rPr>
              <w:t>ных приборов различных систем измерений;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методы измерений и способы расширения пределов измерений;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особенности измерения в различных электрических цепях;</w:t>
            </w:r>
          </w:p>
          <w:p w:rsidR="00301E5B" w:rsidRDefault="00301E5B" w:rsidP="00FE079A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методы электрического измерения неэлектрических величин</w:t>
            </w:r>
            <w:r w:rsidR="00FE07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виды измерительных преобразователей</w:t>
            </w:r>
            <w:r w:rsidR="00FE079A">
              <w:rPr>
                <w:sz w:val="24"/>
                <w:szCs w:val="24"/>
              </w:rPr>
              <w:t>, их принцип действия и возможности применения;</w:t>
            </w:r>
          </w:p>
          <w:p w:rsidR="00FE079A" w:rsidRPr="00FE079A" w:rsidRDefault="00FE079A" w:rsidP="00FE07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с</w:t>
            </w:r>
            <w:r w:rsidRPr="00FE079A">
              <w:rPr>
                <w:sz w:val="24"/>
                <w:szCs w:val="24"/>
              </w:rPr>
              <w:t>труктурные схемы компьютерных информационно-измерительных систем (КИИС)</w:t>
            </w:r>
            <w:r w:rsidR="004B0B00">
              <w:rPr>
                <w:sz w:val="24"/>
                <w:szCs w:val="24"/>
              </w:rPr>
              <w:t>;</w:t>
            </w:r>
          </w:p>
          <w:p w:rsidR="00FE079A" w:rsidRPr="00B3121B" w:rsidRDefault="00FE079A" w:rsidP="00FE07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с</w:t>
            </w:r>
            <w:r w:rsidRPr="00FE079A">
              <w:rPr>
                <w:sz w:val="24"/>
                <w:szCs w:val="24"/>
              </w:rPr>
              <w:t>тандартные интерфейсы: назначение, особенности, области применения</w:t>
            </w:r>
            <w:r w:rsidR="004B0B00">
              <w:rPr>
                <w:sz w:val="24"/>
                <w:szCs w:val="24"/>
              </w:rPr>
              <w:t>;</w:t>
            </w:r>
          </w:p>
        </w:tc>
      </w:tr>
      <w:tr w:rsidR="00865E7D" w:rsidRPr="00B3121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Pr="00B3121B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2126" w:type="dxa"/>
            <w:vMerge/>
            <w:shd w:val="clear" w:color="auto" w:fill="auto"/>
          </w:tcPr>
          <w:p w:rsidR="00865E7D" w:rsidRPr="00B3121B" w:rsidRDefault="00865E7D" w:rsidP="006000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5" w:type="dxa"/>
            <w:shd w:val="clear" w:color="auto" w:fill="auto"/>
          </w:tcPr>
          <w:p w:rsidR="00865E7D" w:rsidRPr="004816A7" w:rsidRDefault="00865E7D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уметь</w:t>
            </w:r>
            <w:r w:rsidRPr="004816A7">
              <w:rPr>
                <w:sz w:val="24"/>
                <w:szCs w:val="24"/>
              </w:rPr>
              <w:t>: </w:t>
            </w:r>
          </w:p>
          <w:p w:rsidR="004B0B00" w:rsidRPr="004B0B00" w:rsidRDefault="00865E7D" w:rsidP="004B0B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4B0B00">
              <w:rPr>
                <w:sz w:val="24"/>
                <w:szCs w:val="24"/>
              </w:rPr>
              <w:t>производить и</w:t>
            </w:r>
            <w:r w:rsidR="004B0B00" w:rsidRPr="004B0B00">
              <w:rPr>
                <w:sz w:val="24"/>
                <w:szCs w:val="24"/>
              </w:rPr>
              <w:t>змерения в цепях постоянного тока</w:t>
            </w:r>
            <w:r w:rsidR="004B0B00">
              <w:rPr>
                <w:sz w:val="24"/>
                <w:szCs w:val="24"/>
              </w:rPr>
              <w:t>;</w:t>
            </w:r>
          </w:p>
          <w:p w:rsidR="004B0B00" w:rsidRPr="004B0B00" w:rsidRDefault="004B0B00" w:rsidP="004B0B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однофазных цепях синусоидального тока</w:t>
            </w:r>
            <w:r>
              <w:rPr>
                <w:sz w:val="24"/>
                <w:szCs w:val="24"/>
              </w:rPr>
              <w:t>;</w:t>
            </w:r>
          </w:p>
          <w:p w:rsidR="00865E7D" w:rsidRDefault="004B0B00" w:rsidP="004B0B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трёхфазных цепях синусоидального тока</w:t>
            </w:r>
            <w:r w:rsidR="00C759AA">
              <w:rPr>
                <w:sz w:val="24"/>
                <w:szCs w:val="24"/>
              </w:rPr>
              <w:t>;</w:t>
            </w:r>
          </w:p>
          <w:p w:rsidR="00C759AA" w:rsidRPr="00B3121B" w:rsidRDefault="00C759AA" w:rsidP="00600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FE079A">
              <w:rPr>
                <w:sz w:val="24"/>
                <w:szCs w:val="24"/>
              </w:rPr>
              <w:t xml:space="preserve">использовать </w:t>
            </w:r>
            <w:r w:rsidR="00FE079A" w:rsidRPr="00FE079A">
              <w:rPr>
                <w:sz w:val="24"/>
                <w:szCs w:val="24"/>
              </w:rPr>
              <w:t>современны</w:t>
            </w:r>
            <w:r w:rsidR="00FE079A">
              <w:rPr>
                <w:sz w:val="24"/>
                <w:szCs w:val="24"/>
              </w:rPr>
              <w:t>е</w:t>
            </w:r>
            <w:r w:rsidR="00FE079A" w:rsidRPr="00FE079A">
              <w:rPr>
                <w:sz w:val="24"/>
                <w:szCs w:val="24"/>
              </w:rPr>
              <w:t xml:space="preserve"> программ</w:t>
            </w:r>
            <w:r w:rsidR="004B0B00">
              <w:rPr>
                <w:sz w:val="24"/>
                <w:szCs w:val="24"/>
              </w:rPr>
              <w:t>ы</w:t>
            </w:r>
            <w:r w:rsidR="00FE079A" w:rsidRPr="00FE079A">
              <w:rPr>
                <w:sz w:val="24"/>
                <w:szCs w:val="24"/>
              </w:rPr>
              <w:t xml:space="preserve"> компьютерных измерений, ориентированных на использование </w:t>
            </w:r>
            <w:r w:rsidR="00FE079A">
              <w:rPr>
                <w:sz w:val="24"/>
                <w:szCs w:val="24"/>
              </w:rPr>
              <w:t>ПК</w:t>
            </w:r>
            <w:r w:rsidR="003117E9">
              <w:rPr>
                <w:sz w:val="24"/>
                <w:szCs w:val="24"/>
              </w:rPr>
              <w:t>;</w:t>
            </w:r>
          </w:p>
        </w:tc>
      </w:tr>
      <w:tr w:rsidR="00865E7D" w:rsidRPr="00B3121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2126" w:type="dxa"/>
            <w:vMerge/>
            <w:shd w:val="clear" w:color="auto" w:fill="auto"/>
          </w:tcPr>
          <w:p w:rsidR="00865E7D" w:rsidRPr="00B3121B" w:rsidRDefault="00865E7D" w:rsidP="006000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5" w:type="dxa"/>
            <w:shd w:val="clear" w:color="auto" w:fill="auto"/>
          </w:tcPr>
          <w:p w:rsidR="00865E7D" w:rsidRPr="004816A7" w:rsidRDefault="00865E7D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владеть</w:t>
            </w:r>
            <w:r w:rsidRPr="004816A7">
              <w:rPr>
                <w:sz w:val="24"/>
                <w:szCs w:val="24"/>
              </w:rPr>
              <w:t>: </w:t>
            </w:r>
          </w:p>
          <w:p w:rsidR="004B0B00" w:rsidRPr="004B0B00" w:rsidRDefault="004B0B00" w:rsidP="00C759AA">
            <w:pPr>
              <w:jc w:val="both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4B0B00">
              <w:rPr>
                <w:spacing w:val="-5"/>
                <w:sz w:val="24"/>
                <w:szCs w:val="24"/>
              </w:rPr>
              <w:t>навыками проведения экспериментальных исследований с помощью электроизмерительных приборов</w:t>
            </w:r>
            <w:r>
              <w:rPr>
                <w:spacing w:val="-5"/>
                <w:sz w:val="24"/>
                <w:szCs w:val="24"/>
              </w:rPr>
              <w:t>;</w:t>
            </w:r>
          </w:p>
          <w:p w:rsidR="00C759AA" w:rsidRPr="004B0B00" w:rsidRDefault="00865E7D" w:rsidP="00C759AA">
            <w:pPr>
              <w:jc w:val="both"/>
              <w:rPr>
                <w:spacing w:val="-5"/>
                <w:sz w:val="24"/>
                <w:szCs w:val="24"/>
              </w:rPr>
            </w:pPr>
            <w:r w:rsidRPr="004B0B00">
              <w:rPr>
                <w:spacing w:val="-5"/>
                <w:sz w:val="24"/>
                <w:szCs w:val="24"/>
              </w:rPr>
              <w:t>– </w:t>
            </w:r>
            <w:r w:rsidR="004B0B00" w:rsidRPr="004B0B00">
              <w:rPr>
                <w:spacing w:val="-5"/>
                <w:sz w:val="24"/>
                <w:szCs w:val="24"/>
              </w:rPr>
              <w:t>навыками проведения экспериментальных исследований с помощью компьютерных средств измерений</w:t>
            </w:r>
            <w:r w:rsidR="00C759AA" w:rsidRPr="004B0B00">
              <w:rPr>
                <w:spacing w:val="-5"/>
                <w:sz w:val="24"/>
                <w:szCs w:val="24"/>
              </w:rPr>
              <w:t>;</w:t>
            </w:r>
          </w:p>
          <w:p w:rsidR="00C759AA" w:rsidRPr="006832D2" w:rsidRDefault="00C759AA" w:rsidP="00C759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FE079A">
              <w:rPr>
                <w:sz w:val="24"/>
                <w:szCs w:val="24"/>
              </w:rPr>
              <w:t xml:space="preserve">навыками работы с </w:t>
            </w:r>
            <w:r w:rsidR="00FE079A" w:rsidRPr="00FE079A">
              <w:rPr>
                <w:sz w:val="24"/>
                <w:szCs w:val="24"/>
              </w:rPr>
              <w:t>современны</w:t>
            </w:r>
            <w:r w:rsidR="00FE079A">
              <w:rPr>
                <w:sz w:val="24"/>
                <w:szCs w:val="24"/>
              </w:rPr>
              <w:t>ми</w:t>
            </w:r>
            <w:r w:rsidR="00FE079A" w:rsidRPr="00FE079A">
              <w:rPr>
                <w:sz w:val="24"/>
                <w:szCs w:val="24"/>
              </w:rPr>
              <w:t xml:space="preserve"> программ</w:t>
            </w:r>
            <w:r w:rsidR="00FE079A">
              <w:rPr>
                <w:sz w:val="24"/>
                <w:szCs w:val="24"/>
              </w:rPr>
              <w:t>ами</w:t>
            </w:r>
            <w:r w:rsidR="00FE079A" w:rsidRPr="00FE079A">
              <w:rPr>
                <w:sz w:val="24"/>
                <w:szCs w:val="24"/>
              </w:rPr>
              <w:t xml:space="preserve"> компьютерных измерений</w:t>
            </w:r>
            <w:r w:rsidR="003117E9">
              <w:rPr>
                <w:sz w:val="24"/>
                <w:szCs w:val="24"/>
              </w:rPr>
              <w:t>.</w:t>
            </w:r>
          </w:p>
        </w:tc>
      </w:tr>
    </w:tbl>
    <w:p w:rsidR="00546205" w:rsidRDefault="00C759AA" w:rsidP="00546205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546205" w:rsidRPr="00674B27">
        <w:rPr>
          <w:sz w:val="24"/>
          <w:szCs w:val="24"/>
        </w:rPr>
        <w:lastRenderedPageBreak/>
        <w:t xml:space="preserve">2. </w:t>
      </w:r>
      <w:r w:rsidR="00546205" w:rsidRPr="00674B27">
        <w:rPr>
          <w:sz w:val="24"/>
          <w:szCs w:val="24"/>
          <w:shd w:val="clear" w:color="auto" w:fill="FFFFFF"/>
        </w:rPr>
        <w:t>Место дисциплины в структуре образовательной программы</w:t>
      </w:r>
      <w:r w:rsidR="00546205" w:rsidRPr="004C63B6">
        <w:rPr>
          <w:sz w:val="24"/>
          <w:szCs w:val="24"/>
        </w:rPr>
        <w:t xml:space="preserve"> </w:t>
      </w:r>
    </w:p>
    <w:p w:rsidR="00546205" w:rsidRDefault="00546205" w:rsidP="00546205">
      <w:pPr>
        <w:jc w:val="both"/>
        <w:rPr>
          <w:sz w:val="24"/>
          <w:szCs w:val="24"/>
        </w:rPr>
      </w:pPr>
    </w:p>
    <w:p w:rsidR="00546205" w:rsidRPr="004C63B6" w:rsidRDefault="00546205" w:rsidP="00546205">
      <w:pPr>
        <w:jc w:val="both"/>
        <w:rPr>
          <w:sz w:val="24"/>
          <w:szCs w:val="24"/>
        </w:rPr>
      </w:pPr>
      <w:r w:rsidRPr="004C63B6">
        <w:rPr>
          <w:sz w:val="24"/>
          <w:szCs w:val="24"/>
        </w:rPr>
        <w:t>Дисципли</w:t>
      </w:r>
      <w:r>
        <w:rPr>
          <w:sz w:val="24"/>
          <w:szCs w:val="24"/>
        </w:rPr>
        <w:t>на «</w:t>
      </w:r>
      <w:r w:rsidR="00D4187F">
        <w:rPr>
          <w:sz w:val="24"/>
          <w:szCs w:val="24"/>
        </w:rPr>
        <w:t>Электрические и компьютерные измерения</w:t>
      </w:r>
      <w:r>
        <w:rPr>
          <w:sz w:val="24"/>
          <w:szCs w:val="24"/>
        </w:rPr>
        <w:t>»</w:t>
      </w:r>
      <w:r w:rsidRPr="004C63B6">
        <w:rPr>
          <w:sz w:val="24"/>
          <w:szCs w:val="24"/>
        </w:rPr>
        <w:t xml:space="preserve"> является одной </w:t>
      </w:r>
      <w:r w:rsidR="00ED0CBF">
        <w:rPr>
          <w:sz w:val="24"/>
          <w:szCs w:val="24"/>
        </w:rPr>
        <w:t xml:space="preserve">из </w:t>
      </w:r>
      <w:r w:rsidRPr="004C63B6">
        <w:rPr>
          <w:sz w:val="24"/>
          <w:szCs w:val="24"/>
        </w:rPr>
        <w:t xml:space="preserve">дисциплин </w:t>
      </w:r>
      <w:r w:rsidR="00D4187F">
        <w:rPr>
          <w:sz w:val="24"/>
          <w:szCs w:val="24"/>
        </w:rPr>
        <w:t>обязательно</w:t>
      </w:r>
      <w:r w:rsidR="00ED0CBF">
        <w:rPr>
          <w:sz w:val="24"/>
          <w:szCs w:val="24"/>
        </w:rPr>
        <w:t>й</w:t>
      </w:r>
      <w:r>
        <w:rPr>
          <w:sz w:val="24"/>
          <w:szCs w:val="24"/>
        </w:rPr>
        <w:t xml:space="preserve"> </w:t>
      </w:r>
      <w:r w:rsidR="00ED0CBF">
        <w:rPr>
          <w:sz w:val="24"/>
          <w:szCs w:val="24"/>
        </w:rPr>
        <w:t>части</w:t>
      </w:r>
      <w:r>
        <w:rPr>
          <w:sz w:val="24"/>
          <w:szCs w:val="24"/>
        </w:rPr>
        <w:t>. Она</w:t>
      </w:r>
      <w:r w:rsidRPr="004C63B6">
        <w:rPr>
          <w:sz w:val="24"/>
          <w:szCs w:val="24"/>
        </w:rPr>
        <w:t xml:space="preserve"> обеспечивает формирование технического мировоззрения будущего специалиста.</w:t>
      </w:r>
    </w:p>
    <w:p w:rsidR="00546205" w:rsidRPr="00053C94" w:rsidRDefault="00546205" w:rsidP="00546205">
      <w:pPr>
        <w:jc w:val="both"/>
        <w:rPr>
          <w:sz w:val="24"/>
          <w:szCs w:val="24"/>
        </w:rPr>
      </w:pPr>
    </w:p>
    <w:p w:rsidR="00546205" w:rsidRDefault="00546205" w:rsidP="00546205">
      <w:pPr>
        <w:jc w:val="both"/>
        <w:rPr>
          <w:sz w:val="24"/>
          <w:szCs w:val="24"/>
        </w:rPr>
      </w:pPr>
      <w:r w:rsidRPr="00053C94">
        <w:rPr>
          <w:sz w:val="24"/>
          <w:szCs w:val="24"/>
        </w:rPr>
        <w:t>2.1.</w:t>
      </w:r>
      <w:r>
        <w:rPr>
          <w:sz w:val="24"/>
          <w:szCs w:val="24"/>
        </w:rPr>
        <w:t> </w:t>
      </w:r>
      <w:r w:rsidRPr="00053C94">
        <w:rPr>
          <w:sz w:val="24"/>
          <w:szCs w:val="24"/>
        </w:rPr>
        <w:t xml:space="preserve">Перечень дисциплин, усвоение которых </w:t>
      </w:r>
      <w:r w:rsidR="00100ACB">
        <w:rPr>
          <w:sz w:val="24"/>
          <w:szCs w:val="24"/>
        </w:rPr>
        <w:t>обучающимися</w:t>
      </w:r>
      <w:r w:rsidRPr="00053C94">
        <w:rPr>
          <w:sz w:val="24"/>
          <w:szCs w:val="24"/>
        </w:rPr>
        <w:t xml:space="preserve"> необходимо для изучения данной дисциплины</w:t>
      </w:r>
      <w:r>
        <w:rPr>
          <w:sz w:val="24"/>
          <w:szCs w:val="24"/>
        </w:rPr>
        <w:t>:</w:t>
      </w:r>
    </w:p>
    <w:p w:rsidR="00C30F5C" w:rsidRPr="00C30F5C" w:rsidRDefault="00C30F5C" w:rsidP="00C30F5C">
      <w:pPr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математика;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линейная алгебра систем линейных уравнений;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дифференциальные и интегральные исчисления;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элементы теории функции комплексного переменного и операционного исчисления;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векторный анализ;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основные численные методы расчётов.</w:t>
      </w:r>
    </w:p>
    <w:p w:rsidR="00546205" w:rsidRPr="008D3C43" w:rsidRDefault="00546205" w:rsidP="00546205">
      <w:pPr>
        <w:jc w:val="both"/>
        <w:rPr>
          <w:sz w:val="24"/>
          <w:szCs w:val="24"/>
        </w:rPr>
      </w:pPr>
    </w:p>
    <w:p w:rsidR="00053C94" w:rsidRDefault="00F818DC" w:rsidP="004816A7">
      <w:pPr>
        <w:jc w:val="both"/>
        <w:rPr>
          <w:sz w:val="24"/>
          <w:szCs w:val="24"/>
        </w:rPr>
      </w:pPr>
      <w:r w:rsidRPr="00F818DC">
        <w:rPr>
          <w:sz w:val="24"/>
          <w:szCs w:val="24"/>
        </w:rPr>
        <w:t>2.2.</w:t>
      </w:r>
      <w:r w:rsidR="004816A7">
        <w:rPr>
          <w:sz w:val="24"/>
          <w:szCs w:val="24"/>
        </w:rPr>
        <w:t> </w:t>
      </w:r>
      <w:r w:rsidRPr="00F818DC">
        <w:rPr>
          <w:sz w:val="24"/>
          <w:szCs w:val="24"/>
        </w:rPr>
        <w:t>Перечень дисциплин, изучение которых базируется на материале данной дисциплин</w:t>
      </w:r>
      <w:r>
        <w:rPr>
          <w:sz w:val="24"/>
          <w:szCs w:val="24"/>
        </w:rPr>
        <w:t>ы:</w:t>
      </w:r>
    </w:p>
    <w:p w:rsidR="00F818DC" w:rsidRDefault="00D462F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 w:rsidR="00040D53">
        <w:rPr>
          <w:sz w:val="24"/>
          <w:szCs w:val="24"/>
        </w:rPr>
        <w:t xml:space="preserve"> </w:t>
      </w:r>
      <w:r w:rsidR="00C30F5C">
        <w:rPr>
          <w:sz w:val="24"/>
          <w:szCs w:val="24"/>
        </w:rPr>
        <w:t>п</w:t>
      </w:r>
      <w:r w:rsidR="00C30F5C" w:rsidRPr="00C30F5C">
        <w:rPr>
          <w:sz w:val="24"/>
          <w:szCs w:val="24"/>
        </w:rPr>
        <w:t>реддипломная практика</w:t>
      </w:r>
      <w:r w:rsidR="00C30F5C">
        <w:rPr>
          <w:sz w:val="24"/>
          <w:szCs w:val="24"/>
        </w:rPr>
        <w:t>.</w:t>
      </w:r>
    </w:p>
    <w:p w:rsidR="00F818DC" w:rsidRPr="00053C94" w:rsidRDefault="00F818DC" w:rsidP="004816A7">
      <w:pPr>
        <w:jc w:val="both"/>
        <w:rPr>
          <w:sz w:val="24"/>
          <w:szCs w:val="24"/>
        </w:rPr>
      </w:pPr>
    </w:p>
    <w:p w:rsidR="001C310E" w:rsidRDefault="00674B2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C310E" w:rsidRPr="00EE758D">
        <w:rPr>
          <w:sz w:val="24"/>
          <w:szCs w:val="24"/>
        </w:rPr>
        <w:t xml:space="preserve">. </w:t>
      </w:r>
      <w:r>
        <w:rPr>
          <w:sz w:val="24"/>
          <w:szCs w:val="24"/>
        </w:rPr>
        <w:t>Структура и с</w:t>
      </w:r>
      <w:r w:rsidR="001C310E" w:rsidRPr="00EE758D">
        <w:rPr>
          <w:sz w:val="24"/>
          <w:szCs w:val="24"/>
        </w:rPr>
        <w:t>одержание дисциплины</w:t>
      </w:r>
    </w:p>
    <w:p w:rsidR="00040D53" w:rsidRDefault="00040D53" w:rsidP="004816A7">
      <w:pPr>
        <w:jc w:val="both"/>
        <w:rPr>
          <w:sz w:val="24"/>
          <w:szCs w:val="24"/>
        </w:rPr>
      </w:pPr>
    </w:p>
    <w:p w:rsidR="00674B27" w:rsidRPr="00674B27" w:rsidRDefault="00674B27" w:rsidP="004816A7">
      <w:pPr>
        <w:jc w:val="both"/>
        <w:rPr>
          <w:sz w:val="24"/>
          <w:szCs w:val="24"/>
        </w:rPr>
      </w:pPr>
      <w:r w:rsidRPr="00674B27">
        <w:rPr>
          <w:sz w:val="24"/>
          <w:szCs w:val="24"/>
        </w:rPr>
        <w:t>Общая трудоемкость дисциплины составляет</w:t>
      </w:r>
      <w:r>
        <w:rPr>
          <w:sz w:val="24"/>
          <w:szCs w:val="24"/>
        </w:rPr>
        <w:t xml:space="preserve"> </w:t>
      </w:r>
      <w:r w:rsidR="00C30F5C">
        <w:rPr>
          <w:sz w:val="24"/>
          <w:szCs w:val="24"/>
        </w:rPr>
        <w:t>4</w:t>
      </w:r>
      <w:r w:rsidRPr="00674B27">
        <w:rPr>
          <w:sz w:val="24"/>
          <w:szCs w:val="24"/>
        </w:rPr>
        <w:t xml:space="preserve"> зачетных единиц</w:t>
      </w:r>
      <w:r w:rsidR="00040D53">
        <w:rPr>
          <w:sz w:val="24"/>
          <w:szCs w:val="24"/>
        </w:rPr>
        <w:t>ы</w:t>
      </w:r>
      <w:r w:rsidRPr="00674B27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="00C30F5C">
        <w:rPr>
          <w:sz w:val="24"/>
          <w:szCs w:val="24"/>
        </w:rPr>
        <w:t>44</w:t>
      </w:r>
      <w:r w:rsidR="00B45AE7">
        <w:rPr>
          <w:sz w:val="24"/>
          <w:szCs w:val="24"/>
        </w:rPr>
        <w:t xml:space="preserve"> </w:t>
      </w:r>
      <w:r w:rsidRPr="00674B27">
        <w:rPr>
          <w:sz w:val="24"/>
          <w:szCs w:val="24"/>
        </w:rPr>
        <w:t>час</w:t>
      </w:r>
      <w:r w:rsidR="00C30F5C">
        <w:rPr>
          <w:sz w:val="24"/>
          <w:szCs w:val="24"/>
        </w:rPr>
        <w:t>а</w:t>
      </w:r>
      <w:r w:rsidRPr="00674B27">
        <w:rPr>
          <w:sz w:val="24"/>
          <w:szCs w:val="24"/>
        </w:rPr>
        <w:t>.</w:t>
      </w:r>
    </w:p>
    <w:p w:rsidR="00674B27" w:rsidRPr="00EE758D" w:rsidRDefault="00674B27" w:rsidP="004816A7">
      <w:pPr>
        <w:rPr>
          <w:sz w:val="24"/>
          <w:szCs w:val="24"/>
        </w:rPr>
      </w:pPr>
    </w:p>
    <w:p w:rsidR="00674B27" w:rsidRDefault="00674B27" w:rsidP="004816A7">
      <w:pPr>
        <w:rPr>
          <w:sz w:val="24"/>
          <w:szCs w:val="24"/>
        </w:rPr>
      </w:pPr>
      <w:r w:rsidRPr="00674B27">
        <w:rPr>
          <w:sz w:val="24"/>
          <w:szCs w:val="24"/>
        </w:rPr>
        <w:t>3.1. Объем дисциплины и виды учебной работы</w:t>
      </w:r>
    </w:p>
    <w:p w:rsidR="00260562" w:rsidRPr="00674B27" w:rsidRDefault="00260562" w:rsidP="00184456">
      <w:pPr>
        <w:rPr>
          <w:sz w:val="24"/>
          <w:szCs w:val="24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93"/>
        <w:gridCol w:w="529"/>
        <w:gridCol w:w="619"/>
        <w:gridCol w:w="662"/>
        <w:gridCol w:w="699"/>
        <w:gridCol w:w="698"/>
        <w:gridCol w:w="662"/>
        <w:gridCol w:w="744"/>
        <w:gridCol w:w="1263"/>
        <w:gridCol w:w="1464"/>
        <w:gridCol w:w="377"/>
        <w:gridCol w:w="316"/>
      </w:tblGrid>
      <w:tr w:rsidR="00076AC9" w:rsidRPr="00476110" w:rsidTr="00411F7B">
        <w:trPr>
          <w:trHeight w:val="70"/>
          <w:jc w:val="center"/>
        </w:trPr>
        <w:tc>
          <w:tcPr>
            <w:tcW w:w="832" w:type="dxa"/>
            <w:vMerge w:val="restart"/>
            <w:shd w:val="clear" w:color="auto" w:fill="auto"/>
            <w:textDirection w:val="btLr"/>
            <w:vAlign w:val="center"/>
          </w:tcPr>
          <w:p w:rsidR="00076AC9" w:rsidRPr="00476110" w:rsidRDefault="00076AC9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Семестр</w:t>
            </w:r>
          </w:p>
        </w:tc>
        <w:tc>
          <w:tcPr>
            <w:tcW w:w="493" w:type="dxa"/>
            <w:vMerge w:val="restart"/>
            <w:textDirection w:val="btLr"/>
            <w:vAlign w:val="center"/>
          </w:tcPr>
          <w:p w:rsidR="00076AC9" w:rsidRPr="00476110" w:rsidRDefault="00076AC9" w:rsidP="00076AC9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529" w:type="dxa"/>
            <w:vMerge w:val="restart"/>
            <w:shd w:val="clear" w:color="auto" w:fill="auto"/>
            <w:textDirection w:val="btLr"/>
            <w:vAlign w:val="center"/>
          </w:tcPr>
          <w:p w:rsidR="00411F7B" w:rsidRDefault="00076AC9" w:rsidP="004803FF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 xml:space="preserve">Всего </w:t>
            </w:r>
            <w:r>
              <w:rPr>
                <w:sz w:val="24"/>
              </w:rPr>
              <w:t>конт</w:t>
            </w:r>
            <w:r w:rsidRPr="00476110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76AC9" w:rsidRPr="00476110" w:rsidRDefault="00076AC9" w:rsidP="004803FF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часов</w:t>
            </w:r>
          </w:p>
        </w:tc>
        <w:tc>
          <w:tcPr>
            <w:tcW w:w="3340" w:type="dxa"/>
            <w:gridSpan w:val="5"/>
            <w:shd w:val="clear" w:color="auto" w:fill="auto"/>
            <w:vAlign w:val="center"/>
          </w:tcPr>
          <w:p w:rsidR="00076AC9" w:rsidRPr="00040D53" w:rsidRDefault="00076AC9" w:rsidP="00AA236D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В том числе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76AC9" w:rsidRPr="00476110" w:rsidRDefault="00076AC9" w:rsidP="00AA236D">
            <w:pPr>
              <w:jc w:val="center"/>
              <w:rPr>
                <w:sz w:val="24"/>
              </w:rPr>
            </w:pPr>
            <w:r w:rsidRPr="00040D53">
              <w:rPr>
                <w:sz w:val="24"/>
              </w:rPr>
              <w:t>СРС</w:t>
            </w:r>
          </w:p>
        </w:tc>
        <w:tc>
          <w:tcPr>
            <w:tcW w:w="1263" w:type="dxa"/>
            <w:vMerge w:val="restart"/>
            <w:vAlign w:val="center"/>
          </w:tcPr>
          <w:p w:rsidR="00076AC9" w:rsidRPr="00040D53" w:rsidRDefault="00411F7B" w:rsidP="00411F7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К</w:t>
            </w:r>
            <w:r w:rsidR="00076AC9" w:rsidRPr="00040D53">
              <w:rPr>
                <w:sz w:val="24"/>
              </w:rPr>
              <w:t>онтроль</w:t>
            </w:r>
          </w:p>
        </w:tc>
        <w:tc>
          <w:tcPr>
            <w:tcW w:w="1464" w:type="dxa"/>
            <w:vMerge w:val="restart"/>
            <w:shd w:val="clear" w:color="auto" w:fill="auto"/>
            <w:vAlign w:val="center"/>
          </w:tcPr>
          <w:p w:rsidR="00076AC9" w:rsidRDefault="00076AC9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Контр.</w:t>
            </w:r>
            <w:r>
              <w:rPr>
                <w:sz w:val="24"/>
                <w:szCs w:val="22"/>
              </w:rPr>
              <w:t xml:space="preserve"> </w:t>
            </w:r>
            <w:r w:rsidRPr="00040D53">
              <w:rPr>
                <w:sz w:val="24"/>
                <w:szCs w:val="22"/>
              </w:rPr>
              <w:t xml:space="preserve">раб, </w:t>
            </w:r>
          </w:p>
          <w:p w:rsidR="00076AC9" w:rsidRDefault="00076AC9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РГР, КР, КП</w:t>
            </w:r>
            <w:r>
              <w:rPr>
                <w:sz w:val="24"/>
                <w:szCs w:val="22"/>
              </w:rPr>
              <w:t>,</w:t>
            </w:r>
          </w:p>
          <w:p w:rsidR="00076AC9" w:rsidRPr="00476110" w:rsidRDefault="00076AC9" w:rsidP="00040D5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реферат</w:t>
            </w:r>
          </w:p>
        </w:tc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:rsidR="00076AC9" w:rsidRPr="00476110" w:rsidRDefault="00076AC9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Экзамен</w:t>
            </w:r>
          </w:p>
        </w:tc>
        <w:tc>
          <w:tcPr>
            <w:tcW w:w="316" w:type="dxa"/>
            <w:vMerge w:val="restart"/>
            <w:shd w:val="clear" w:color="auto" w:fill="auto"/>
            <w:textDirection w:val="btLr"/>
            <w:vAlign w:val="center"/>
          </w:tcPr>
          <w:p w:rsidR="00076AC9" w:rsidRPr="00476110" w:rsidRDefault="00076AC9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Зачет</w:t>
            </w:r>
          </w:p>
        </w:tc>
      </w:tr>
      <w:tr w:rsidR="00076AC9" w:rsidRPr="00476110" w:rsidTr="00076AC9">
        <w:trPr>
          <w:trHeight w:val="1254"/>
          <w:jc w:val="center"/>
        </w:trPr>
        <w:tc>
          <w:tcPr>
            <w:tcW w:w="832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493" w:type="dxa"/>
            <w:vMerge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529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Лек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Лаб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ИЗ</w:t>
            </w:r>
          </w:p>
        </w:tc>
        <w:tc>
          <w:tcPr>
            <w:tcW w:w="662" w:type="dxa"/>
            <w:vAlign w:val="center"/>
          </w:tcPr>
          <w:p w:rsidR="00076AC9" w:rsidRPr="00476110" w:rsidRDefault="00076AC9" w:rsidP="004803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</w:t>
            </w:r>
          </w:p>
        </w:tc>
        <w:tc>
          <w:tcPr>
            <w:tcW w:w="744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377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316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</w:tr>
      <w:tr w:rsidR="00076AC9" w:rsidRPr="00476110" w:rsidTr="00076AC9">
        <w:trPr>
          <w:jc w:val="center"/>
        </w:trPr>
        <w:tc>
          <w:tcPr>
            <w:tcW w:w="9358" w:type="dxa"/>
            <w:gridSpan w:val="13"/>
          </w:tcPr>
          <w:p w:rsidR="00076AC9" w:rsidRPr="00476110" w:rsidRDefault="00865E7D" w:rsidP="00AA23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  <w:r w:rsidR="00076AC9" w:rsidRPr="00476110">
              <w:rPr>
                <w:sz w:val="24"/>
              </w:rPr>
              <w:t xml:space="preserve"> </w:t>
            </w:r>
            <w:r w:rsidR="00076AC9">
              <w:rPr>
                <w:sz w:val="24"/>
              </w:rPr>
              <w:t xml:space="preserve">форма </w:t>
            </w:r>
            <w:r w:rsidR="00076AC9" w:rsidRPr="00476110">
              <w:rPr>
                <w:sz w:val="24"/>
              </w:rPr>
              <w:t>обучени</w:t>
            </w:r>
            <w:r w:rsidR="00076AC9">
              <w:rPr>
                <w:sz w:val="24"/>
              </w:rPr>
              <w:t>я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3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70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34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16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662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47</w:t>
            </w:r>
          </w:p>
        </w:tc>
        <w:tc>
          <w:tcPr>
            <w:tcW w:w="1263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27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РГР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–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3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70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34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16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662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47</w:t>
            </w:r>
          </w:p>
        </w:tc>
        <w:tc>
          <w:tcPr>
            <w:tcW w:w="1263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27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РГР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–</w:t>
            </w:r>
          </w:p>
        </w:tc>
      </w:tr>
      <w:tr w:rsidR="00C30F5C" w:rsidRPr="00476110" w:rsidTr="000869E2">
        <w:trPr>
          <w:jc w:val="center"/>
        </w:trPr>
        <w:tc>
          <w:tcPr>
            <w:tcW w:w="9358" w:type="dxa"/>
            <w:gridSpan w:val="13"/>
          </w:tcPr>
          <w:p w:rsidR="00C30F5C" w:rsidRPr="00476110" w:rsidRDefault="00C30F5C" w:rsidP="00086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заочная</w:t>
            </w:r>
            <w:r w:rsidRPr="0047611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форма </w:t>
            </w:r>
            <w:r w:rsidRPr="00476110">
              <w:rPr>
                <w:sz w:val="24"/>
              </w:rPr>
              <w:t>обучени</w:t>
            </w:r>
            <w:r>
              <w:rPr>
                <w:sz w:val="24"/>
              </w:rPr>
              <w:t>я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3" w:type="dxa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18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6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4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4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662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126</w:t>
            </w:r>
          </w:p>
        </w:tc>
        <w:tc>
          <w:tcPr>
            <w:tcW w:w="1263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0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КР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–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3" w:type="dxa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18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6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6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4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662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126</w:t>
            </w:r>
          </w:p>
        </w:tc>
        <w:tc>
          <w:tcPr>
            <w:tcW w:w="1263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0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КР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–</w:t>
            </w:r>
          </w:p>
        </w:tc>
      </w:tr>
    </w:tbl>
    <w:p w:rsidR="001C310E" w:rsidRDefault="001C310E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  <w:sectPr w:rsidR="00916A31" w:rsidSect="00201BD5">
          <w:footerReference w:type="default" r:id="rId10"/>
          <w:pgSz w:w="11906" w:h="16838" w:code="9"/>
          <w:pgMar w:top="1134" w:right="851" w:bottom="1134" w:left="1701" w:header="567" w:footer="510" w:gutter="0"/>
          <w:pgNumType w:start="3"/>
          <w:cols w:space="708"/>
          <w:docGrid w:linePitch="360"/>
        </w:sectPr>
      </w:pPr>
    </w:p>
    <w:p w:rsidR="00201EDC" w:rsidRDefault="00916A31" w:rsidP="006074B0">
      <w:pPr>
        <w:rPr>
          <w:sz w:val="24"/>
          <w:szCs w:val="24"/>
        </w:rPr>
      </w:pPr>
      <w:r w:rsidRPr="00916A31">
        <w:rPr>
          <w:sz w:val="24"/>
          <w:szCs w:val="24"/>
        </w:rPr>
        <w:lastRenderedPageBreak/>
        <w:t>3.1.1</w:t>
      </w:r>
      <w:r w:rsidRPr="00916A31">
        <w:rPr>
          <w:i/>
          <w:sz w:val="24"/>
          <w:szCs w:val="24"/>
        </w:rPr>
        <w:t>.</w:t>
      </w:r>
      <w:r w:rsidRPr="00916A31">
        <w:rPr>
          <w:sz w:val="24"/>
          <w:szCs w:val="24"/>
        </w:rPr>
        <w:t xml:space="preserve"> Объем часов и зачетных единиц по дисциплине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6"/>
        <w:gridCol w:w="866"/>
        <w:gridCol w:w="875"/>
        <w:gridCol w:w="866"/>
        <w:gridCol w:w="1006"/>
        <w:gridCol w:w="723"/>
        <w:gridCol w:w="1018"/>
        <w:gridCol w:w="723"/>
        <w:gridCol w:w="1012"/>
        <w:gridCol w:w="723"/>
        <w:gridCol w:w="1009"/>
        <w:gridCol w:w="720"/>
        <w:gridCol w:w="1012"/>
        <w:gridCol w:w="723"/>
        <w:gridCol w:w="1128"/>
      </w:tblGrid>
      <w:tr w:rsidR="0092012A" w:rsidRPr="008419D2" w:rsidTr="000869E2">
        <w:trPr>
          <w:jc w:val="center"/>
        </w:trPr>
        <w:tc>
          <w:tcPr>
            <w:tcW w:w="746" w:type="pct"/>
            <w:vMerge w:val="restart"/>
            <w:shd w:val="clear" w:color="auto" w:fill="auto"/>
          </w:tcPr>
          <w:p w:rsidR="0092012A" w:rsidRPr="008419D2" w:rsidRDefault="0092012A" w:rsidP="000869E2">
            <w:pPr>
              <w:widowControl w:val="0"/>
              <w:jc w:val="center"/>
              <w:rPr>
                <w:bCs/>
              </w:rPr>
            </w:pPr>
            <w:r w:rsidRPr="008419D2">
              <w:rPr>
                <w:bCs/>
              </w:rPr>
              <w:t>Наименование</w:t>
            </w:r>
            <w:r>
              <w:rPr>
                <w:bCs/>
              </w:rPr>
              <w:t xml:space="preserve"> </w:t>
            </w:r>
            <w:r w:rsidRPr="008419D2">
              <w:rPr>
                <w:bCs/>
              </w:rPr>
              <w:t>раздела (модуля)</w:t>
            </w:r>
          </w:p>
          <w:p w:rsidR="0092012A" w:rsidRPr="008419D2" w:rsidRDefault="0092012A" w:rsidP="000869E2">
            <w:pPr>
              <w:widowControl w:val="0"/>
              <w:jc w:val="center"/>
              <w:rPr>
                <w:bCs/>
              </w:rPr>
            </w:pPr>
            <w:r w:rsidRPr="008419D2">
              <w:rPr>
                <w:bCs/>
              </w:rPr>
              <w:t>Наименование</w:t>
            </w:r>
            <w:r>
              <w:rPr>
                <w:bCs/>
              </w:rPr>
              <w:t xml:space="preserve"> </w:t>
            </w:r>
            <w:r w:rsidRPr="008419D2">
              <w:rPr>
                <w:bCs/>
              </w:rPr>
              <w:t>темы</w:t>
            </w:r>
          </w:p>
          <w:p w:rsidR="0092012A" w:rsidRPr="008419D2" w:rsidRDefault="0092012A" w:rsidP="000869E2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8419D2">
              <w:rPr>
                <w:bCs/>
              </w:rPr>
              <w:t>дисциплины</w:t>
            </w:r>
          </w:p>
        </w:tc>
        <w:tc>
          <w:tcPr>
            <w:tcW w:w="297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 xml:space="preserve">Всего </w:t>
            </w:r>
          </w:p>
          <w:p w:rsidR="0092012A" w:rsidRPr="008419D2" w:rsidRDefault="0092012A" w:rsidP="000869E2">
            <w:pPr>
              <w:jc w:val="center"/>
            </w:pPr>
            <w:r w:rsidRPr="008419D2">
              <w:t>часов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Форми</w:t>
            </w:r>
            <w:r>
              <w:t>-</w:t>
            </w:r>
            <w:r w:rsidRPr="008419D2">
              <w:t>руемые компетенции</w:t>
            </w:r>
          </w:p>
        </w:tc>
        <w:tc>
          <w:tcPr>
            <w:tcW w:w="642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bCs/>
              </w:rPr>
            </w:pPr>
            <w:r w:rsidRPr="008419D2">
              <w:rPr>
                <w:bCs/>
              </w:rPr>
              <w:t xml:space="preserve">Аудиторные </w:t>
            </w:r>
          </w:p>
          <w:p w:rsidR="0092012A" w:rsidRPr="008419D2" w:rsidRDefault="0092012A" w:rsidP="000869E2">
            <w:pPr>
              <w:jc w:val="center"/>
            </w:pPr>
            <w:r w:rsidRPr="008419D2">
              <w:rPr>
                <w:bCs/>
              </w:rPr>
              <w:t>занятия по формам обучения</w:t>
            </w:r>
          </w:p>
        </w:tc>
        <w:tc>
          <w:tcPr>
            <w:tcW w:w="1786" w:type="pct"/>
            <w:gridSpan w:val="6"/>
          </w:tcPr>
          <w:p w:rsidR="0092012A" w:rsidRPr="008419D2" w:rsidRDefault="0092012A" w:rsidP="000869E2">
            <w:pPr>
              <w:jc w:val="center"/>
            </w:pPr>
            <w:r w:rsidRPr="008419D2">
              <w:t>в том числе</w:t>
            </w:r>
          </w:p>
        </w:tc>
        <w:tc>
          <w:tcPr>
            <w:tcW w:w="594" w:type="pct"/>
            <w:gridSpan w:val="2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СРС</w:t>
            </w:r>
          </w:p>
        </w:tc>
        <w:tc>
          <w:tcPr>
            <w:tcW w:w="635" w:type="pct"/>
            <w:gridSpan w:val="2"/>
            <w:vMerge w:val="restart"/>
          </w:tcPr>
          <w:p w:rsidR="0092012A" w:rsidRPr="008419D2" w:rsidRDefault="0092012A" w:rsidP="000869E2">
            <w:pPr>
              <w:jc w:val="center"/>
            </w:pPr>
            <w:r w:rsidRPr="008419D2">
              <w:t>Контроль</w:t>
            </w:r>
          </w:p>
        </w:tc>
      </w:tr>
      <w:tr w:rsidR="0092012A" w:rsidRPr="008419D2" w:rsidTr="000869E2">
        <w:trPr>
          <w:jc w:val="center"/>
        </w:trPr>
        <w:tc>
          <w:tcPr>
            <w:tcW w:w="746" w:type="pct"/>
            <w:vMerge/>
            <w:shd w:val="clear" w:color="auto" w:fill="auto"/>
            <w:vAlign w:val="center"/>
          </w:tcPr>
          <w:p w:rsidR="0092012A" w:rsidRPr="008419D2" w:rsidRDefault="0092012A" w:rsidP="000869E2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300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5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597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лекции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практические</w:t>
            </w:r>
          </w:p>
        </w:tc>
        <w:tc>
          <w:tcPr>
            <w:tcW w:w="594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лабораторные</w:t>
            </w:r>
          </w:p>
        </w:tc>
        <w:tc>
          <w:tcPr>
            <w:tcW w:w="594" w:type="pct"/>
            <w:gridSpan w:val="2"/>
            <w:vMerge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635" w:type="pct"/>
            <w:gridSpan w:val="2"/>
            <w:vMerge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0869E2">
        <w:trPr>
          <w:jc w:val="center"/>
        </w:trPr>
        <w:tc>
          <w:tcPr>
            <w:tcW w:w="746" w:type="pct"/>
            <w:vMerge/>
            <w:shd w:val="clear" w:color="auto" w:fill="auto"/>
            <w:vAlign w:val="center"/>
          </w:tcPr>
          <w:p w:rsidR="0092012A" w:rsidRPr="008419D2" w:rsidRDefault="0092012A" w:rsidP="000869E2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300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vMerge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345" w:type="pct"/>
            <w:vMerge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9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6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87" w:type="pct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Раздел 1 Электрические измерения и приборы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 xml:space="preserve">Тема 1.1 Электроизмерительные приборы 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224AFA">
              <w:t>3</w:t>
            </w:r>
            <w:r w:rsidR="00186EA7">
              <w:t>4</w:t>
            </w:r>
            <w:r w:rsidRPr="00224AFA">
              <w:t xml:space="preserve"> / </w:t>
            </w:r>
            <w:r>
              <w:t>29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186EA7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186EA7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Тема 1.2 Измерение электрических величин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224AFA">
              <w:t>3</w:t>
            </w:r>
            <w:r w:rsidR="00186EA7">
              <w:t>4</w:t>
            </w:r>
            <w:r w:rsidRPr="00224AFA">
              <w:t xml:space="preserve"> / </w:t>
            </w:r>
            <w:r>
              <w:t>23,5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86EA7">
              <w:rPr>
                <w:color w:val="000000"/>
              </w:rPr>
              <w:t>8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186EA7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Тема 1.3 Электрические измерения неэлектрических величин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224AFA">
              <w:t xml:space="preserve">27 / </w:t>
            </w:r>
            <w:r>
              <w:t>20,5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AE7CFB" w:rsidRDefault="0092012A" w:rsidP="000869E2">
            <w:pPr>
              <w:tabs>
                <w:tab w:val="left" w:pos="708"/>
              </w:tabs>
              <w:rPr>
                <w:spacing w:val="-2"/>
              </w:rPr>
            </w:pPr>
            <w:r w:rsidRPr="00AE7CFB">
              <w:rPr>
                <w:spacing w:val="-2"/>
              </w:rPr>
              <w:t>Раздел 2 Компьютерные измерения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Тема 2.1 </w:t>
            </w:r>
            <w:r w:rsidRPr="008419D2">
              <w:t>Задачи и возможности компьютерных измерений</w:t>
            </w:r>
          </w:p>
        </w:tc>
        <w:tc>
          <w:tcPr>
            <w:tcW w:w="297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 w:rsidRPr="00426302">
              <w:t>1</w:t>
            </w:r>
            <w:r>
              <w:t>4</w:t>
            </w:r>
            <w:r w:rsidRPr="00426302">
              <w:t xml:space="preserve"> / 19</w:t>
            </w:r>
          </w:p>
        </w:tc>
        <w:tc>
          <w:tcPr>
            <w:tcW w:w="300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 w:rsidRPr="0042630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rFonts w:eastAsia="Arial Unicode MS"/>
                <w:bCs/>
              </w:rPr>
            </w:pPr>
            <w:r>
              <w:t xml:space="preserve">Тема 2.2 </w:t>
            </w:r>
            <w:r w:rsidRPr="008419D2">
              <w:t>Компьютерные информационно-измерительные системы</w:t>
            </w:r>
          </w:p>
        </w:tc>
        <w:tc>
          <w:tcPr>
            <w:tcW w:w="297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>
              <w:t>16</w:t>
            </w:r>
            <w:r w:rsidRPr="00426302">
              <w:t xml:space="preserve"> / 22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 xml:space="preserve">Тема 2.3 </w:t>
            </w:r>
            <w:r w:rsidRPr="008419D2">
              <w:t xml:space="preserve">Проведение </w:t>
            </w:r>
          </w:p>
          <w:p w:rsidR="0092012A" w:rsidRPr="008419D2" w:rsidRDefault="0092012A" w:rsidP="000869E2">
            <w:pPr>
              <w:tabs>
                <w:tab w:val="left" w:pos="708"/>
              </w:tabs>
            </w:pPr>
            <w:r w:rsidRPr="008419D2">
              <w:t xml:space="preserve">экспериментальных исследований с помощью </w:t>
            </w:r>
          </w:p>
          <w:p w:rsidR="0092012A" w:rsidRPr="008419D2" w:rsidRDefault="0092012A" w:rsidP="000869E2">
            <w:pPr>
              <w:tabs>
                <w:tab w:val="left" w:pos="708"/>
              </w:tabs>
            </w:pPr>
            <w:r w:rsidRPr="008419D2">
              <w:t>компьютерных средств измерений.</w:t>
            </w:r>
          </w:p>
        </w:tc>
        <w:tc>
          <w:tcPr>
            <w:tcW w:w="297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 w:rsidRPr="00426302">
              <w:t>15 / 26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Всего часов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140</w:t>
            </w:r>
            <w:r>
              <w:t xml:space="preserve"> </w:t>
            </w:r>
            <w:r w:rsidRPr="008419D2">
              <w:t>/</w:t>
            </w:r>
            <w:r>
              <w:t xml:space="preserve"> </w:t>
            </w:r>
            <w:r w:rsidRPr="008419D2">
              <w:t>140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66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14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34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6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16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4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16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4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47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126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27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АК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lang w:val="en-US"/>
              </w:rPr>
            </w:pPr>
            <w:r w:rsidRPr="008419D2">
              <w:rPr>
                <w:lang w:val="en-US"/>
              </w:rPr>
              <w:t>2/2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ИЗ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lang w:val="az-Cyrl-AZ"/>
              </w:rPr>
            </w:pPr>
            <w:r w:rsidRPr="008419D2">
              <w:rPr>
                <w:lang w:val="az-Cyrl-AZ"/>
              </w:rPr>
              <w:t>2/2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Всего часов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lang w:val="az-Cyrl-AZ"/>
              </w:rPr>
            </w:pPr>
            <w:r w:rsidRPr="008419D2">
              <w:rPr>
                <w:lang w:val="az-Cyrl-AZ"/>
              </w:rPr>
              <w:t>144</w:t>
            </w:r>
            <w:r>
              <w:rPr>
                <w:lang w:val="az-Cyrl-AZ"/>
              </w:rPr>
              <w:t xml:space="preserve"> </w:t>
            </w:r>
            <w:r w:rsidRPr="008419D2">
              <w:rPr>
                <w:lang w:val="az-Cyrl-AZ"/>
              </w:rPr>
              <w:t>/</w:t>
            </w:r>
            <w:r>
              <w:rPr>
                <w:lang w:val="az-Cyrl-AZ"/>
              </w:rPr>
              <w:t xml:space="preserve"> </w:t>
            </w:r>
            <w:r w:rsidRPr="008419D2">
              <w:rPr>
                <w:lang w:val="az-Cyrl-AZ"/>
              </w:rPr>
              <w:t>144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70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18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 xml:space="preserve">Зачетных </w:t>
            </w:r>
          </w:p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единиц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4/4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</w:tbl>
    <w:p w:rsidR="0092012A" w:rsidRDefault="0092012A" w:rsidP="006074B0">
      <w:pPr>
        <w:rPr>
          <w:sz w:val="24"/>
          <w:szCs w:val="24"/>
        </w:rPr>
      </w:pPr>
    </w:p>
    <w:p w:rsidR="007C198B" w:rsidRPr="001D020D" w:rsidRDefault="007C198B" w:rsidP="006074B0">
      <w:pPr>
        <w:rPr>
          <w:sz w:val="8"/>
        </w:rPr>
      </w:pPr>
    </w:p>
    <w:p w:rsidR="007C198B" w:rsidRPr="001D020D" w:rsidRDefault="007C198B" w:rsidP="006074B0">
      <w:pPr>
        <w:rPr>
          <w:sz w:val="8"/>
        </w:rPr>
        <w:sectPr w:rsidR="007C198B" w:rsidRPr="001D020D" w:rsidSect="00B315FB">
          <w:pgSz w:w="16838" w:h="11906" w:orient="landscape" w:code="9"/>
          <w:pgMar w:top="1701" w:right="1134" w:bottom="851" w:left="1134" w:header="567" w:footer="510" w:gutter="0"/>
          <w:cols w:space="708"/>
          <w:docGrid w:linePitch="360"/>
        </w:sectPr>
      </w:pPr>
    </w:p>
    <w:p w:rsidR="001C310E" w:rsidRDefault="00916A31" w:rsidP="00184456">
      <w:pPr>
        <w:ind w:right="-185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2</w:t>
      </w:r>
      <w:r w:rsidR="001C310E">
        <w:rPr>
          <w:sz w:val="24"/>
        </w:rPr>
        <w:t xml:space="preserve"> Наименование тем, их содержание, объём в часах лекционных занятий (по семестрам)</w:t>
      </w:r>
    </w:p>
    <w:p w:rsidR="001C310E" w:rsidRDefault="001C310E" w:rsidP="00184456">
      <w:pPr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126"/>
        <w:gridCol w:w="4820"/>
        <w:gridCol w:w="709"/>
        <w:gridCol w:w="995"/>
      </w:tblGrid>
      <w:tr w:rsidR="0092012A" w:rsidTr="006C0646">
        <w:trPr>
          <w:tblHeader/>
          <w:jc w:val="center"/>
        </w:trPr>
        <w:tc>
          <w:tcPr>
            <w:tcW w:w="714" w:type="dxa"/>
            <w:vMerge w:val="restart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2126" w:type="dxa"/>
            <w:vMerge w:val="restart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</w:t>
            </w:r>
          </w:p>
        </w:tc>
        <w:tc>
          <w:tcPr>
            <w:tcW w:w="4820" w:type="dxa"/>
            <w:vMerge w:val="restart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</w:t>
            </w:r>
          </w:p>
        </w:tc>
        <w:tc>
          <w:tcPr>
            <w:tcW w:w="1704" w:type="dxa"/>
            <w:gridSpan w:val="2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</w:p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92012A" w:rsidTr="006C0646">
        <w:trPr>
          <w:tblHeader/>
          <w:jc w:val="center"/>
        </w:trPr>
        <w:tc>
          <w:tcPr>
            <w:tcW w:w="714" w:type="dxa"/>
            <w:vMerge/>
          </w:tcPr>
          <w:p w:rsidR="0092012A" w:rsidRDefault="0092012A" w:rsidP="006000B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</w:tcPr>
          <w:p w:rsidR="0092012A" w:rsidRDefault="0092012A" w:rsidP="006000B4">
            <w:pPr>
              <w:jc w:val="center"/>
              <w:rPr>
                <w:sz w:val="24"/>
              </w:rPr>
            </w:pPr>
          </w:p>
        </w:tc>
        <w:tc>
          <w:tcPr>
            <w:tcW w:w="4820" w:type="dxa"/>
            <w:vMerge/>
          </w:tcPr>
          <w:p w:rsidR="0092012A" w:rsidRDefault="0092012A" w:rsidP="00600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995" w:type="dxa"/>
          </w:tcPr>
          <w:p w:rsidR="0092012A" w:rsidRDefault="006C0646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 w:rsidR="0092012A">
              <w:rPr>
                <w:sz w:val="24"/>
              </w:rPr>
              <w:t>очная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Электро</w:t>
            </w:r>
            <w:r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>измерительные приборы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Общие сведения об измерительных приборах. Погрешности приборов.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Магнитоэлектрические приборы.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Электромагнитные приборы.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Индукционные приборы.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Логометры. 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2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Измерение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электрических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Измерения в цепях постоянного тока.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Измерения в однофазных цепях синусоидального тока.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Измерения в трёхфазных цепях синусоидального тока.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Электрические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измерения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неэлектрических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Понятие об измерительных преобразователях.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Виды измерительных преобразователей.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Средства и методы измерения температуры.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Тензорезистивные датчики.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Пьезоэлектрические датчики.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Гальваномагнитные датчики.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Датчики скорости вращения.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2.1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Задачи и возможности компьютерных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измерений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Области применения компьютерных информационно-измерительных средств измерений электрических и неэлектрических величин. </w:t>
            </w:r>
          </w:p>
          <w:p w:rsidR="0092012A" w:rsidRPr="0092012A" w:rsidRDefault="0092012A" w:rsidP="0092012A">
            <w:pPr>
              <w:jc w:val="both"/>
              <w:rPr>
                <w:spacing w:val="-3"/>
                <w:sz w:val="24"/>
                <w:szCs w:val="24"/>
              </w:rPr>
            </w:pPr>
            <w:r w:rsidRPr="0092012A">
              <w:rPr>
                <w:spacing w:val="-3"/>
                <w:sz w:val="24"/>
                <w:szCs w:val="24"/>
              </w:rPr>
              <w:t xml:space="preserve">Задачи и возможности компьютерных измерений.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Аппаратурные и программные средства компьютерных измерений (обзор).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Сигналы измерительной информации (классификация). </w:t>
            </w:r>
          </w:p>
          <w:p w:rsidR="0092012A" w:rsidRPr="0092012A" w:rsidRDefault="0092012A" w:rsidP="0092012A">
            <w:pPr>
              <w:jc w:val="both"/>
              <w:rPr>
                <w:spacing w:val="-5"/>
                <w:sz w:val="24"/>
                <w:szCs w:val="24"/>
              </w:rPr>
            </w:pPr>
            <w:r w:rsidRPr="0092012A">
              <w:rPr>
                <w:spacing w:val="-5"/>
                <w:sz w:val="24"/>
                <w:szCs w:val="24"/>
              </w:rPr>
              <w:t xml:space="preserve">Математическое описание аналоговых и дискретных сигналов во временной и частотной областях.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Взаимосвязь характеристик аналоговых и дискретизированных сигналов.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Особенности цифровых сигналов.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Математические модели аналоговых и дискретных систем и связь между ними. 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1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Компьютерные</w:t>
            </w:r>
          </w:p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информационно-</w:t>
            </w:r>
          </w:p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измерительные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системы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Структурные схемы компьютерных информа</w:t>
            </w:r>
            <w:r w:rsidR="006C0646"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 xml:space="preserve">ционно-измерительных систем (КИИС).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Стандартные интерфейсы: назначение, особенности, области применения.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Возможности и сравнительная характеристика современных программ компьютерных изме</w:t>
            </w:r>
            <w:r w:rsidR="006C0646"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 xml:space="preserve">рений, ориентированных на использование персональных компьютеров (ПК). </w:t>
            </w:r>
          </w:p>
          <w:p w:rsidR="00EB5688" w:rsidRPr="0092012A" w:rsidRDefault="0092012A" w:rsidP="006C0646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Погрешности компьютерных измерений: </w:t>
            </w:r>
            <w:r w:rsidRPr="0092012A">
              <w:rPr>
                <w:sz w:val="24"/>
                <w:szCs w:val="24"/>
              </w:rPr>
              <w:br/>
              <w:t>источники погрешностей; анализ погрешностей путём моделирования на ПК.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1</w:t>
            </w:r>
          </w:p>
        </w:tc>
      </w:tr>
      <w:tr w:rsidR="00EB5688" w:rsidTr="006C0646">
        <w:trPr>
          <w:jc w:val="center"/>
        </w:trPr>
        <w:tc>
          <w:tcPr>
            <w:tcW w:w="714" w:type="dxa"/>
          </w:tcPr>
          <w:p w:rsidR="00EB5688" w:rsidRPr="00EB5688" w:rsidRDefault="00EB5688" w:rsidP="00EB5688">
            <w:pPr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2126" w:type="dxa"/>
          </w:tcPr>
          <w:p w:rsidR="00EB5688" w:rsidRPr="00EB5688" w:rsidRDefault="00EB5688" w:rsidP="00EB5688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Проведение </w:t>
            </w:r>
          </w:p>
          <w:p w:rsidR="00EB5688" w:rsidRPr="00EB5688" w:rsidRDefault="00EB5688" w:rsidP="00EB5688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экспериментальных исследований </w:t>
            </w:r>
          </w:p>
          <w:p w:rsidR="00EB5688" w:rsidRPr="00EB5688" w:rsidRDefault="00EB5688" w:rsidP="00EB5688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с помощью </w:t>
            </w:r>
          </w:p>
          <w:p w:rsidR="00EB5688" w:rsidRPr="00EB5688" w:rsidRDefault="00EB5688" w:rsidP="00EB5688">
            <w:pPr>
              <w:jc w:val="center"/>
              <w:rPr>
                <w:b/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>компьютерных средств измерений</w:t>
            </w:r>
          </w:p>
        </w:tc>
        <w:tc>
          <w:tcPr>
            <w:tcW w:w="4820" w:type="dxa"/>
          </w:tcPr>
          <w:p w:rsidR="00EB5688" w:rsidRPr="00EB5688" w:rsidRDefault="00EB5688" w:rsidP="00EB5688">
            <w:pPr>
              <w:jc w:val="both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Проведение экспериментальных исследований с помощью компьютерных средств измерений: анализ постановки задачи, выбор первичных преобразователей и компьютерных средств измерений. </w:t>
            </w:r>
          </w:p>
          <w:p w:rsidR="00EB5688" w:rsidRPr="00EB5688" w:rsidRDefault="00EB5688" w:rsidP="00EB5688">
            <w:pPr>
              <w:jc w:val="both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Предварительная обработка измерительной информации с помощью ПК: выявление и устранение промахов и дрейфа, линеаризация, фильтрация, нормализация данных. </w:t>
            </w:r>
          </w:p>
        </w:tc>
        <w:tc>
          <w:tcPr>
            <w:tcW w:w="709" w:type="dxa"/>
          </w:tcPr>
          <w:p w:rsidR="00EB5688" w:rsidRPr="00EB5688" w:rsidRDefault="00EB5688" w:rsidP="00EB5688">
            <w:pPr>
              <w:jc w:val="center"/>
              <w:rPr>
                <w:sz w:val="24"/>
                <w:szCs w:val="24"/>
              </w:rPr>
            </w:pPr>
            <w:r w:rsidRPr="00EB568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EB5688" w:rsidRPr="00EB5688" w:rsidRDefault="00EB5688" w:rsidP="00EB5688">
            <w:pPr>
              <w:jc w:val="center"/>
              <w:rPr>
                <w:sz w:val="24"/>
                <w:szCs w:val="24"/>
              </w:rPr>
            </w:pPr>
            <w:r w:rsidRPr="00EB5688">
              <w:rPr>
                <w:color w:val="000000"/>
                <w:sz w:val="24"/>
                <w:szCs w:val="24"/>
              </w:rPr>
              <w:t>1</w:t>
            </w:r>
          </w:p>
        </w:tc>
      </w:tr>
      <w:tr w:rsidR="0092012A" w:rsidTr="006C0646">
        <w:trPr>
          <w:jc w:val="center"/>
        </w:trPr>
        <w:tc>
          <w:tcPr>
            <w:tcW w:w="7660" w:type="dxa"/>
            <w:gridSpan w:val="3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09" w:type="dxa"/>
            <w:vAlign w:val="center"/>
          </w:tcPr>
          <w:p w:rsidR="0092012A" w:rsidRPr="00D90E0C" w:rsidRDefault="00EB5688" w:rsidP="006000B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</w:t>
            </w:r>
          </w:p>
        </w:tc>
        <w:tc>
          <w:tcPr>
            <w:tcW w:w="995" w:type="dxa"/>
          </w:tcPr>
          <w:p w:rsidR="0092012A" w:rsidRDefault="00EB5688" w:rsidP="006000B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</w:tr>
    </w:tbl>
    <w:p w:rsidR="003538FC" w:rsidRDefault="003538FC" w:rsidP="00184456">
      <w:pPr>
        <w:jc w:val="both"/>
        <w:rPr>
          <w:sz w:val="24"/>
        </w:rPr>
      </w:pPr>
    </w:p>
    <w:p w:rsidR="001C310E" w:rsidRDefault="00916A31" w:rsidP="00184456">
      <w:pPr>
        <w:jc w:val="both"/>
        <w:rPr>
          <w:sz w:val="24"/>
        </w:rPr>
      </w:pPr>
      <w:r>
        <w:rPr>
          <w:sz w:val="24"/>
        </w:rPr>
        <w:t>3</w:t>
      </w:r>
      <w:r w:rsidR="001C310E">
        <w:rPr>
          <w:sz w:val="24"/>
        </w:rPr>
        <w:t>.1.</w:t>
      </w:r>
      <w:r>
        <w:rPr>
          <w:sz w:val="24"/>
        </w:rPr>
        <w:t>3</w:t>
      </w:r>
      <w:r w:rsidR="001C310E">
        <w:rPr>
          <w:sz w:val="24"/>
        </w:rPr>
        <w:t xml:space="preserve"> Наименование тем (вопросов), целиком выделенных для самостоятельной проработки </w:t>
      </w:r>
      <w:r w:rsidR="00100ACB">
        <w:rPr>
          <w:sz w:val="24"/>
        </w:rPr>
        <w:t>обучающимися</w:t>
      </w:r>
    </w:p>
    <w:p w:rsidR="00E020AB" w:rsidRPr="00CA2FF9" w:rsidRDefault="00E020AB" w:rsidP="00184456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126"/>
        <w:gridCol w:w="4111"/>
        <w:gridCol w:w="709"/>
        <w:gridCol w:w="920"/>
        <w:gridCol w:w="784"/>
      </w:tblGrid>
      <w:tr w:rsidR="00EB5688" w:rsidTr="006C0646">
        <w:trPr>
          <w:jc w:val="center"/>
        </w:trPr>
        <w:tc>
          <w:tcPr>
            <w:tcW w:w="714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№№ </w:t>
            </w:r>
          </w:p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тем</w:t>
            </w:r>
          </w:p>
        </w:tc>
        <w:tc>
          <w:tcPr>
            <w:tcW w:w="2126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 (вопроса)</w:t>
            </w:r>
          </w:p>
        </w:tc>
        <w:tc>
          <w:tcPr>
            <w:tcW w:w="4111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 (вопроса)</w:t>
            </w:r>
          </w:p>
        </w:tc>
        <w:tc>
          <w:tcPr>
            <w:tcW w:w="1629" w:type="dxa"/>
            <w:gridSpan w:val="2"/>
            <w:vAlign w:val="center"/>
          </w:tcPr>
          <w:p w:rsidR="00EB5688" w:rsidRPr="00304FCE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Объём в часах</w:t>
            </w:r>
          </w:p>
        </w:tc>
        <w:tc>
          <w:tcPr>
            <w:tcW w:w="784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 w:rsidRPr="00304FCE">
              <w:rPr>
                <w:sz w:val="24"/>
              </w:rPr>
              <w:t>Лите</w:t>
            </w:r>
            <w:r>
              <w:rPr>
                <w:sz w:val="24"/>
              </w:rPr>
              <w:t>-</w:t>
            </w:r>
          </w:p>
          <w:p w:rsidR="00EB5688" w:rsidRDefault="00EB5688" w:rsidP="006000B4">
            <w:pPr>
              <w:jc w:val="center"/>
              <w:rPr>
                <w:sz w:val="24"/>
              </w:rPr>
            </w:pPr>
            <w:r w:rsidRPr="00304FCE">
              <w:rPr>
                <w:sz w:val="24"/>
              </w:rPr>
              <w:t>ратура</w:t>
            </w:r>
          </w:p>
        </w:tc>
      </w:tr>
      <w:tr w:rsidR="00EB5688" w:rsidTr="006C0646">
        <w:trPr>
          <w:jc w:val="center"/>
        </w:trPr>
        <w:tc>
          <w:tcPr>
            <w:tcW w:w="714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  <w:tc>
          <w:tcPr>
            <w:tcW w:w="4111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920" w:type="dxa"/>
          </w:tcPr>
          <w:p w:rsidR="00EB5688" w:rsidRDefault="006C0646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 w:rsidR="00EB5688">
              <w:rPr>
                <w:sz w:val="24"/>
              </w:rPr>
              <w:t>очная</w:t>
            </w:r>
          </w:p>
        </w:tc>
        <w:tc>
          <w:tcPr>
            <w:tcW w:w="784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Default="006C0646" w:rsidP="006C0646">
            <w:pPr>
              <w:jc w:val="center"/>
              <w:rPr>
                <w:sz w:val="24"/>
              </w:rPr>
            </w:pPr>
            <w:r w:rsidRPr="0092012A"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6C0646" w:rsidRDefault="006C0646" w:rsidP="006C0646">
            <w:pPr>
              <w:jc w:val="center"/>
              <w:rPr>
                <w:sz w:val="24"/>
              </w:rPr>
            </w:pPr>
            <w:r w:rsidRPr="0092012A">
              <w:rPr>
                <w:sz w:val="24"/>
                <w:szCs w:val="24"/>
              </w:rPr>
              <w:t>Электро</w:t>
            </w:r>
            <w:r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>измерительные приборы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pacing w:val="-5"/>
                <w:sz w:val="24"/>
                <w:szCs w:val="24"/>
              </w:rPr>
            </w:pPr>
            <w:r w:rsidRPr="006C0646">
              <w:rPr>
                <w:spacing w:val="-5"/>
                <w:sz w:val="24"/>
                <w:szCs w:val="24"/>
              </w:rPr>
              <w:t xml:space="preserve">Классификация электроизмерительных приборов. Общие элементы.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Магнитоэлектрические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Электромагнитные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Электродинамические и ферродинамические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Индукционные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Логометры.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Трансформаторы напряжения.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Трансформаторы тока. </w:t>
            </w:r>
          </w:p>
        </w:tc>
        <w:tc>
          <w:tcPr>
            <w:tcW w:w="709" w:type="dxa"/>
          </w:tcPr>
          <w:p w:rsidR="006C0646" w:rsidRPr="00730306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20" w:type="dxa"/>
          </w:tcPr>
          <w:p w:rsidR="006C0646" w:rsidRDefault="006C0646" w:rsidP="006C0646">
            <w:pPr>
              <w:jc w:val="center"/>
              <w:rPr>
                <w:sz w:val="24"/>
              </w:rPr>
            </w:pPr>
            <w:r w:rsidRPr="00CE4D2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Измерение </w:t>
            </w:r>
          </w:p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электрических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Измерения в цепях постоянного тока.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Измерения в однофазных цепях синусоидального тока.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Измерения в трёхфазных цепях синусоидального тока.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Расширение пределов измерения электроизмерительных приборов.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Стандартный ряд сопротивлений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pacing w:val="-4"/>
                <w:sz w:val="24"/>
                <w:szCs w:val="24"/>
              </w:rPr>
              <w:t>Методы измерения сопротивлений.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Электрические </w:t>
            </w:r>
          </w:p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измерения </w:t>
            </w:r>
          </w:p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неэлектрических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Виды измерительных преобразователей.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Метрологические характеристики датчиков.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Средства и методы измерения температуры.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Измерение деформаций.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Тензорезистивные датчики.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Пьезоэлектрические датчики.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Емкостные датчики.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Индуктивные датчики.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Гальваномагнитные датчики.</w:t>
            </w:r>
          </w:p>
          <w:p w:rsid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Датчики скорости вращения.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Задачи и возможности компьютерных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измерений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Особенности цифровых систем. Анализ погрешностей, вызванных заменой аналоговых моделей измерительных сигналов и систем цифровыми.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Компьютерные</w:t>
            </w:r>
          </w:p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информационно-</w:t>
            </w:r>
          </w:p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измерительные</w:t>
            </w:r>
          </w:p>
          <w:p w:rsidR="006C0646" w:rsidRPr="003538FC" w:rsidRDefault="006C0646" w:rsidP="006C0646">
            <w:pPr>
              <w:jc w:val="center"/>
              <w:rPr>
                <w:b/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системы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Средства компьютерных измерений (классификация).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Интеллектуальные датчики, цифровые измерительные приборы, СИ на базе ПК со встроенными измерительными платами, виртуальные СИ: назначение, технические возможности, области применения, примеры современных средств компьютерных измерений.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>2.3</w:t>
            </w:r>
          </w:p>
        </w:tc>
        <w:tc>
          <w:tcPr>
            <w:tcW w:w="2126" w:type="dxa"/>
          </w:tcPr>
          <w:p w:rsidR="006C0646" w:rsidRPr="00EB5688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Проведение </w:t>
            </w:r>
          </w:p>
          <w:p w:rsidR="006C0646" w:rsidRPr="00EB5688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экспериментальных исследований </w:t>
            </w:r>
          </w:p>
          <w:p w:rsidR="006C0646" w:rsidRPr="00EB5688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с помощью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>компьютерных средств измерений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Примеры построения, программного обеспечения и применения КИИС: система контроля качества электроэнергии, система сбора и обработки хроматографической информации. Влияние требований по точности и помехозащищенности на выбор структуры, интерфейса и отдельных узлов КИИС.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Проектирование цифровых фильтров: постановка задачи и ее решение на основе современных программ.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EB5688" w:rsidRPr="00C147B2" w:rsidTr="006C0646">
        <w:trPr>
          <w:jc w:val="center"/>
        </w:trPr>
        <w:tc>
          <w:tcPr>
            <w:tcW w:w="6951" w:type="dxa"/>
            <w:gridSpan w:val="3"/>
          </w:tcPr>
          <w:p w:rsidR="00EB5688" w:rsidRPr="00C147B2" w:rsidRDefault="00EB5688" w:rsidP="006000B4">
            <w:pPr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EB5688" w:rsidRPr="00C147B2" w:rsidRDefault="00EB5688" w:rsidP="003538FC">
            <w:pPr>
              <w:jc w:val="center"/>
              <w:rPr>
                <w:sz w:val="24"/>
                <w:szCs w:val="24"/>
                <w:highlight w:val="yellow"/>
              </w:rPr>
            </w:pPr>
            <w:r w:rsidRPr="00C147B2">
              <w:rPr>
                <w:sz w:val="24"/>
                <w:szCs w:val="24"/>
              </w:rPr>
              <w:t>47</w:t>
            </w:r>
          </w:p>
        </w:tc>
        <w:tc>
          <w:tcPr>
            <w:tcW w:w="920" w:type="dxa"/>
          </w:tcPr>
          <w:p w:rsidR="00EB5688" w:rsidRPr="00C147B2" w:rsidRDefault="00EB5688" w:rsidP="006000B4">
            <w:pPr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126</w:t>
            </w:r>
          </w:p>
        </w:tc>
        <w:tc>
          <w:tcPr>
            <w:tcW w:w="784" w:type="dxa"/>
          </w:tcPr>
          <w:p w:rsidR="00EB5688" w:rsidRPr="00C147B2" w:rsidRDefault="00EB5688" w:rsidP="006000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147B2" w:rsidRDefault="00C147B2" w:rsidP="00523B88">
      <w:pPr>
        <w:rPr>
          <w:sz w:val="24"/>
          <w:szCs w:val="24"/>
        </w:rPr>
      </w:pPr>
    </w:p>
    <w:p w:rsidR="001C310E" w:rsidRPr="00C147B2" w:rsidRDefault="001D305F" w:rsidP="00523B88">
      <w:pPr>
        <w:rPr>
          <w:sz w:val="24"/>
          <w:szCs w:val="24"/>
        </w:rPr>
      </w:pPr>
      <w:r w:rsidRPr="00C147B2">
        <w:rPr>
          <w:sz w:val="24"/>
          <w:szCs w:val="24"/>
        </w:rPr>
        <w:t>3</w:t>
      </w:r>
      <w:r w:rsidR="001C310E" w:rsidRPr="00C147B2">
        <w:rPr>
          <w:sz w:val="24"/>
          <w:szCs w:val="24"/>
        </w:rPr>
        <w:t>.</w:t>
      </w:r>
      <w:r w:rsidRPr="00C147B2">
        <w:rPr>
          <w:sz w:val="24"/>
          <w:szCs w:val="24"/>
        </w:rPr>
        <w:t xml:space="preserve">1.4 </w:t>
      </w:r>
      <w:r w:rsidR="001C310E" w:rsidRPr="00C147B2">
        <w:rPr>
          <w:sz w:val="24"/>
          <w:szCs w:val="24"/>
        </w:rPr>
        <w:t>Практические и семинарские занятия, их содержание и объём в часах (по семестрам)</w:t>
      </w:r>
    </w:p>
    <w:p w:rsidR="00E020AB" w:rsidRPr="00C147B2" w:rsidRDefault="00E020AB" w:rsidP="00523B88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126"/>
        <w:gridCol w:w="4820"/>
        <w:gridCol w:w="709"/>
        <w:gridCol w:w="995"/>
      </w:tblGrid>
      <w:tr w:rsidR="006C0646" w:rsidRPr="00C147B2" w:rsidTr="00186EA7">
        <w:trPr>
          <w:trHeight w:val="188"/>
          <w:jc w:val="center"/>
        </w:trPr>
        <w:tc>
          <w:tcPr>
            <w:tcW w:w="714" w:type="dxa"/>
            <w:vMerge w:val="restart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№ темы</w:t>
            </w:r>
          </w:p>
        </w:tc>
        <w:tc>
          <w:tcPr>
            <w:tcW w:w="2126" w:type="dxa"/>
            <w:vMerge w:val="restart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Наименование практических занятий (семинаров)</w:t>
            </w:r>
          </w:p>
        </w:tc>
        <w:tc>
          <w:tcPr>
            <w:tcW w:w="4820" w:type="dxa"/>
            <w:vMerge w:val="restart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704" w:type="dxa"/>
            <w:gridSpan w:val="2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Количество часов</w:t>
            </w:r>
          </w:p>
        </w:tc>
      </w:tr>
      <w:tr w:rsidR="006C0646" w:rsidRPr="003538FC" w:rsidTr="00186EA7">
        <w:trPr>
          <w:trHeight w:val="187"/>
          <w:jc w:val="center"/>
        </w:trPr>
        <w:tc>
          <w:tcPr>
            <w:tcW w:w="714" w:type="dxa"/>
            <w:vMerge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3538FC">
              <w:rPr>
                <w:sz w:val="24"/>
                <w:szCs w:val="24"/>
              </w:rPr>
              <w:t>очная</w:t>
            </w:r>
          </w:p>
        </w:tc>
        <w:tc>
          <w:tcPr>
            <w:tcW w:w="995" w:type="dxa"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заочная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Расширение пределов измерения электроизмерительных приборов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Расширение пределов измерения электроизмерительных приборов. Выбор резисторов из стандартного ряда сопротивлений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  <w:highlight w:val="yellow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Использование результатов измерений для расчёта параметров цепи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Расчёт цепей по результатам измерений токов в ветвях и напряжений на элементах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  <w:highlight w:val="yellow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pacing w:val="-6"/>
                <w:sz w:val="24"/>
                <w:szCs w:val="24"/>
              </w:rPr>
              <w:t>Использование приборов в цепях с несинусоидальной формой напряжения /</w:t>
            </w:r>
            <w:r>
              <w:rPr>
                <w:sz w:val="24"/>
                <w:szCs w:val="24"/>
              </w:rPr>
              <w:t xml:space="preserve"> </w:t>
            </w:r>
            <w:r w:rsidRPr="00186EA7">
              <w:rPr>
                <w:sz w:val="24"/>
                <w:szCs w:val="24"/>
              </w:rPr>
              <w:t>тока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Определение показаний приборов по форме несинусоидального напряжения / тока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 xml:space="preserve">Использование </w:t>
            </w:r>
            <w:r w:rsidRPr="00186EA7">
              <w:rPr>
                <w:spacing w:val="-14"/>
                <w:sz w:val="24"/>
                <w:szCs w:val="24"/>
              </w:rPr>
              <w:t>электроизмерительных</w:t>
            </w:r>
            <w:r w:rsidRPr="00186EA7">
              <w:rPr>
                <w:sz w:val="24"/>
                <w:szCs w:val="24"/>
              </w:rPr>
              <w:t xml:space="preserve"> приборов для измерения неэлектрических величин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Анализ показаний приборов при измерении неэлектрических величин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6C0646" w:rsidRPr="00256CFF" w:rsidTr="00186EA7">
        <w:trPr>
          <w:jc w:val="center"/>
        </w:trPr>
        <w:tc>
          <w:tcPr>
            <w:tcW w:w="7660" w:type="dxa"/>
            <w:gridSpan w:val="3"/>
          </w:tcPr>
          <w:p w:rsidR="006C0646" w:rsidRPr="00256CFF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256CFF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6C0646" w:rsidRPr="00256CFF" w:rsidRDefault="006C0646" w:rsidP="006E50FB">
            <w:pPr>
              <w:spacing w:line="23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5" w:type="dxa"/>
          </w:tcPr>
          <w:p w:rsidR="006C0646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</w:tr>
    </w:tbl>
    <w:p w:rsidR="00D7271B" w:rsidRPr="00DB2EE2" w:rsidRDefault="00D7271B" w:rsidP="00D7271B">
      <w:pPr>
        <w:rPr>
          <w:sz w:val="24"/>
          <w:szCs w:val="24"/>
        </w:rPr>
      </w:pPr>
      <w:r w:rsidRPr="00DB2EE2">
        <w:rPr>
          <w:sz w:val="24"/>
          <w:szCs w:val="24"/>
        </w:rPr>
        <w:lastRenderedPageBreak/>
        <w:t>3.1.5 Лабораторные занятия, их наименование и объём в часах</w:t>
      </w:r>
    </w:p>
    <w:p w:rsidR="00D7271B" w:rsidRPr="00DB2EE2" w:rsidRDefault="00D7271B" w:rsidP="00D7271B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7512"/>
        <w:gridCol w:w="854"/>
      </w:tblGrid>
      <w:tr w:rsidR="00D7271B" w:rsidRPr="00DB2EE2" w:rsidTr="008721E1">
        <w:trPr>
          <w:trHeight w:val="278"/>
          <w:jc w:val="center"/>
        </w:trPr>
        <w:tc>
          <w:tcPr>
            <w:tcW w:w="998" w:type="dxa"/>
            <w:vMerge w:val="restart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Номер работы</w:t>
            </w:r>
          </w:p>
        </w:tc>
        <w:tc>
          <w:tcPr>
            <w:tcW w:w="7512" w:type="dxa"/>
            <w:vMerge w:val="restart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854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 xml:space="preserve">Объём </w:t>
            </w:r>
          </w:p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в часах</w:t>
            </w:r>
          </w:p>
        </w:tc>
      </w:tr>
      <w:tr w:rsidR="00D7271B" w:rsidRPr="00DB2EE2" w:rsidTr="008721E1">
        <w:trPr>
          <w:trHeight w:val="277"/>
          <w:jc w:val="center"/>
        </w:trPr>
        <w:tc>
          <w:tcPr>
            <w:tcW w:w="998" w:type="dxa"/>
            <w:vMerge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  <w:vMerge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заочная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 xml:space="preserve">Экспериментальная проверка законов </w:t>
            </w:r>
            <w:r>
              <w:rPr>
                <w:sz w:val="24"/>
                <w:szCs w:val="24"/>
              </w:rPr>
              <w:t xml:space="preserve">Ома и </w:t>
            </w:r>
            <w:r w:rsidRPr="00CC2AB8">
              <w:rPr>
                <w:sz w:val="24"/>
                <w:szCs w:val="24"/>
              </w:rPr>
              <w:t>Кирхгофа</w:t>
            </w:r>
          </w:p>
        </w:tc>
        <w:tc>
          <w:tcPr>
            <w:tcW w:w="854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  <w:highlight w:val="yellow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Резистивный, индуктивный и емкостной элементы в цепи однофазного синусоидального тока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  <w:highlight w:val="yellow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Исследование характеристик последовательного колебательного контура. Резонанс напряжений</w:t>
            </w:r>
          </w:p>
        </w:tc>
        <w:tc>
          <w:tcPr>
            <w:tcW w:w="854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  <w:highlight w:val="yellow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Исследование характеристик параллельного колебательного контура. Резонанс токов</w:t>
            </w:r>
          </w:p>
        </w:tc>
        <w:tc>
          <w:tcPr>
            <w:tcW w:w="854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Исследование трёхфазной цепи синусоидального тока с однофазными приёмниками, соединёнными по схеме «звезда» и «треугольник»</w:t>
            </w:r>
          </w:p>
        </w:tc>
        <w:tc>
          <w:tcPr>
            <w:tcW w:w="854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78325A" w:rsidRPr="00930752" w:rsidRDefault="0078325A" w:rsidP="0078325A">
            <w:pPr>
              <w:jc w:val="both"/>
              <w:rPr>
                <w:spacing w:val="-2"/>
                <w:sz w:val="24"/>
                <w:szCs w:val="24"/>
              </w:rPr>
            </w:pPr>
            <w:r w:rsidRPr="00930752">
              <w:rPr>
                <w:spacing w:val="-2"/>
                <w:sz w:val="24"/>
                <w:szCs w:val="24"/>
              </w:rPr>
              <w:t xml:space="preserve">Исследование характеристик полупроводниковых диодов. Однофазный двухполупериодный мостовой выпрямитель. </w:t>
            </w:r>
            <w:r w:rsidR="00930752" w:rsidRPr="00930752">
              <w:rPr>
                <w:spacing w:val="-2"/>
                <w:sz w:val="24"/>
                <w:szCs w:val="24"/>
              </w:rPr>
              <w:t>Исследование стабилитрона</w:t>
            </w:r>
          </w:p>
        </w:tc>
        <w:tc>
          <w:tcPr>
            <w:tcW w:w="854" w:type="dxa"/>
          </w:tcPr>
          <w:p w:rsidR="0078325A" w:rsidRDefault="00930752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78325A" w:rsidRPr="00CC2AB8" w:rsidRDefault="0078325A" w:rsidP="007832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Статические характеристики биполярного</w:t>
            </w:r>
          </w:p>
        </w:tc>
        <w:tc>
          <w:tcPr>
            <w:tcW w:w="854" w:type="dxa"/>
          </w:tcPr>
          <w:p w:rsidR="0078325A" w:rsidRDefault="00930752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271B" w:rsidRPr="00DB2EE2" w:rsidTr="00E40946">
        <w:trPr>
          <w:trHeight w:val="20"/>
          <w:jc w:val="center"/>
        </w:trPr>
        <w:tc>
          <w:tcPr>
            <w:tcW w:w="8510" w:type="dxa"/>
            <w:gridSpan w:val="2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54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  <w:highlight w:val="yellow"/>
              </w:rPr>
            </w:pPr>
            <w:r w:rsidRPr="00DB2EE2">
              <w:rPr>
                <w:sz w:val="24"/>
                <w:szCs w:val="24"/>
              </w:rPr>
              <w:t>1</w:t>
            </w:r>
            <w:r w:rsidR="0078325A">
              <w:rPr>
                <w:sz w:val="24"/>
                <w:szCs w:val="24"/>
              </w:rPr>
              <w:t>8</w:t>
            </w:r>
          </w:p>
        </w:tc>
      </w:tr>
    </w:tbl>
    <w:p w:rsidR="00D7271B" w:rsidRPr="00930752" w:rsidRDefault="00D7271B" w:rsidP="00D7271B">
      <w:pPr>
        <w:ind w:firstLine="720"/>
        <w:rPr>
          <w:sz w:val="22"/>
          <w:szCs w:val="22"/>
        </w:rPr>
      </w:pPr>
    </w:p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 xml:space="preserve">3.2. Перечень тем курсовых проектов (работ) 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D7271B" w:rsidRPr="00DB2EE2" w:rsidTr="00E40946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проекта (работы)</w:t>
            </w:r>
          </w:p>
        </w:tc>
      </w:tr>
    </w:tbl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>Не предусмотрены учебным планом.</w:t>
      </w:r>
    </w:p>
    <w:p w:rsidR="00D7271B" w:rsidRPr="00930752" w:rsidRDefault="00D7271B" w:rsidP="00D7271B">
      <w:pPr>
        <w:rPr>
          <w:sz w:val="22"/>
          <w:szCs w:val="22"/>
        </w:rPr>
      </w:pPr>
    </w:p>
    <w:p w:rsidR="00D7271B" w:rsidRPr="00DB2EE2" w:rsidRDefault="00D7271B" w:rsidP="00D7271B">
      <w:pPr>
        <w:rPr>
          <w:sz w:val="24"/>
          <w:szCs w:val="24"/>
        </w:rPr>
      </w:pPr>
      <w:r w:rsidRPr="00DB2EE2">
        <w:rPr>
          <w:sz w:val="24"/>
          <w:szCs w:val="24"/>
        </w:rPr>
        <w:t>3.3. Перечень тем РГР</w:t>
      </w:r>
    </w:p>
    <w:p w:rsidR="00D7271B" w:rsidRPr="00930752" w:rsidRDefault="00D7271B" w:rsidP="00D7271B">
      <w:pPr>
        <w:ind w:firstLine="720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D7271B" w:rsidRPr="00DB2EE2" w:rsidTr="00E40946">
        <w:trPr>
          <w:jc w:val="center"/>
        </w:trPr>
        <w:tc>
          <w:tcPr>
            <w:tcW w:w="917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№ п/п</w:t>
            </w:r>
          </w:p>
        </w:tc>
        <w:tc>
          <w:tcPr>
            <w:tcW w:w="8447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контрольной работы</w:t>
            </w:r>
          </w:p>
        </w:tc>
      </w:tr>
    </w:tbl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>Не предусмотрены учебным планом.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 xml:space="preserve">3.4. Перечень тем рефератов 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D7271B" w:rsidRPr="00DB2EE2" w:rsidTr="00E40946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проекта (работы)</w:t>
            </w:r>
          </w:p>
        </w:tc>
      </w:tr>
    </w:tbl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>Не предусмотрены учебным планом.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p w:rsidR="00D7271B" w:rsidRPr="009A478A" w:rsidRDefault="00D7271B" w:rsidP="00D7271B">
      <w:pPr>
        <w:rPr>
          <w:sz w:val="24"/>
          <w:szCs w:val="24"/>
        </w:rPr>
      </w:pPr>
      <w:r w:rsidRPr="009A478A">
        <w:rPr>
          <w:sz w:val="24"/>
          <w:szCs w:val="24"/>
        </w:rPr>
        <w:t>3.5. Перечень тем контрольных работ</w:t>
      </w:r>
    </w:p>
    <w:p w:rsidR="00D7271B" w:rsidRPr="00930752" w:rsidRDefault="00D7271B" w:rsidP="00D7271B">
      <w:pPr>
        <w:ind w:firstLine="720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D7271B" w:rsidRPr="009A478A" w:rsidTr="00E40946">
        <w:trPr>
          <w:jc w:val="center"/>
        </w:trPr>
        <w:tc>
          <w:tcPr>
            <w:tcW w:w="917" w:type="dxa"/>
            <w:vAlign w:val="center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9A478A">
              <w:rPr>
                <w:sz w:val="24"/>
                <w:szCs w:val="24"/>
              </w:rPr>
              <w:t>№ п/п</w:t>
            </w:r>
          </w:p>
        </w:tc>
        <w:tc>
          <w:tcPr>
            <w:tcW w:w="8447" w:type="dxa"/>
            <w:vAlign w:val="center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9A478A">
              <w:rPr>
                <w:sz w:val="24"/>
                <w:szCs w:val="24"/>
              </w:rPr>
              <w:t>Наименование контрольной работы</w:t>
            </w:r>
          </w:p>
        </w:tc>
      </w:tr>
      <w:tr w:rsidR="00D7271B" w:rsidRPr="009A478A" w:rsidTr="00E40946">
        <w:trPr>
          <w:jc w:val="center"/>
        </w:trPr>
        <w:tc>
          <w:tcPr>
            <w:tcW w:w="917" w:type="dxa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9A478A">
              <w:rPr>
                <w:sz w:val="24"/>
                <w:szCs w:val="24"/>
              </w:rPr>
              <w:t>1</w:t>
            </w:r>
          </w:p>
        </w:tc>
        <w:tc>
          <w:tcPr>
            <w:tcW w:w="8447" w:type="dxa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Анализ и расчёт электрических цепей</w:t>
            </w:r>
          </w:p>
        </w:tc>
      </w:tr>
    </w:tbl>
    <w:p w:rsidR="00D7271B" w:rsidRPr="00930752" w:rsidRDefault="00D7271B" w:rsidP="00D7271B">
      <w:pPr>
        <w:rPr>
          <w:sz w:val="22"/>
          <w:szCs w:val="22"/>
        </w:rPr>
      </w:pPr>
    </w:p>
    <w:p w:rsidR="00D7271B" w:rsidRPr="009A478A" w:rsidRDefault="00D7271B" w:rsidP="00D7271B">
      <w:pPr>
        <w:rPr>
          <w:sz w:val="24"/>
          <w:szCs w:val="24"/>
        </w:rPr>
      </w:pPr>
      <w:r w:rsidRPr="009A478A">
        <w:rPr>
          <w:sz w:val="24"/>
          <w:szCs w:val="24"/>
        </w:rPr>
        <w:t>3.3. Интерактивные образовательные технологии, используемые при проведении учебных занятий</w:t>
      </w:r>
    </w:p>
    <w:p w:rsidR="00D7271B" w:rsidRPr="00930752" w:rsidRDefault="00D7271B" w:rsidP="00D7271B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526"/>
        <w:gridCol w:w="2427"/>
        <w:gridCol w:w="1451"/>
        <w:gridCol w:w="2120"/>
        <w:gridCol w:w="848"/>
      </w:tblGrid>
      <w:tr w:rsidR="00D7271B" w:rsidRPr="00A4635D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Се</w:t>
            </w:r>
            <w:r>
              <w:rPr>
                <w:sz w:val="24"/>
                <w:szCs w:val="24"/>
              </w:rPr>
              <w:t>-</w:t>
            </w:r>
          </w:p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местр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Вид занятий</w:t>
            </w:r>
          </w:p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(лекции, практические, л</w:t>
            </w:r>
            <w:r w:rsidRPr="00A4635D">
              <w:rPr>
                <w:sz w:val="24"/>
                <w:szCs w:val="24"/>
              </w:rPr>
              <w:t>а</w:t>
            </w:r>
            <w:r w:rsidRPr="00A4635D">
              <w:rPr>
                <w:sz w:val="24"/>
                <w:szCs w:val="24"/>
              </w:rPr>
              <w:t>бораторные)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Тема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Формируемая компетенция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Интерактив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Кол</w:t>
            </w:r>
            <w:r>
              <w:rPr>
                <w:sz w:val="24"/>
                <w:szCs w:val="24"/>
              </w:rPr>
              <w:t>-</w:t>
            </w:r>
            <w:r w:rsidRPr="00A4635D">
              <w:rPr>
                <w:sz w:val="24"/>
                <w:szCs w:val="24"/>
              </w:rPr>
              <w:t>во часов</w:t>
            </w:r>
          </w:p>
        </w:tc>
      </w:tr>
      <w:tr w:rsidR="00D7271B" w:rsidRPr="00A4635D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ОПК-</w:t>
            </w:r>
            <w:r w:rsidR="006E50FB">
              <w:rPr>
                <w:sz w:val="24"/>
                <w:szCs w:val="24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2</w:t>
            </w:r>
          </w:p>
        </w:tc>
      </w:tr>
      <w:tr w:rsidR="00D7271B" w:rsidRPr="00256CFF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Электрические цепи однофазного синусоидального тока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ОПК-</w:t>
            </w:r>
            <w:r w:rsidR="006E50FB">
              <w:rPr>
                <w:sz w:val="24"/>
                <w:szCs w:val="24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271B" w:rsidRPr="00256CFF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  <w:r w:rsidRPr="00256CFF">
              <w:rPr>
                <w:sz w:val="24"/>
                <w:szCs w:val="24"/>
              </w:rPr>
              <w:t>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58077B" w:rsidRDefault="001D305F" w:rsidP="00EA35A8">
      <w:pPr>
        <w:rPr>
          <w:sz w:val="24"/>
        </w:rPr>
      </w:pPr>
      <w:r>
        <w:rPr>
          <w:sz w:val="24"/>
        </w:rPr>
        <w:lastRenderedPageBreak/>
        <w:t>4</w:t>
      </w:r>
      <w:r w:rsidR="001C310E">
        <w:rPr>
          <w:sz w:val="24"/>
        </w:rPr>
        <w:t>. Учебно-методические материалы по дисциплине</w:t>
      </w:r>
    </w:p>
    <w:p w:rsidR="007159BF" w:rsidRPr="00A65D9A" w:rsidRDefault="007159BF" w:rsidP="00EA35A8">
      <w:pPr>
        <w:rPr>
          <w:sz w:val="22"/>
        </w:rPr>
      </w:pPr>
    </w:p>
    <w:p w:rsidR="001C310E" w:rsidRDefault="001D305F" w:rsidP="00EA35A8">
      <w:pPr>
        <w:rPr>
          <w:sz w:val="24"/>
        </w:rPr>
      </w:pPr>
      <w:r>
        <w:rPr>
          <w:sz w:val="24"/>
        </w:rPr>
        <w:t>4</w:t>
      </w:r>
      <w:r w:rsidR="001C310E">
        <w:rPr>
          <w:sz w:val="24"/>
        </w:rPr>
        <w:t>.1 Основная и дополнительная литература</w:t>
      </w:r>
    </w:p>
    <w:p w:rsidR="007159BF" w:rsidRPr="00A65D9A" w:rsidRDefault="007159BF" w:rsidP="00184456">
      <w:pPr>
        <w:rPr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395"/>
        <w:gridCol w:w="911"/>
        <w:gridCol w:w="923"/>
        <w:gridCol w:w="1421"/>
      </w:tblGrid>
      <w:tr w:rsidR="008E23BC" w:rsidRPr="00EE616D" w:rsidTr="00CA2FF9">
        <w:trPr>
          <w:jc w:val="center"/>
        </w:trPr>
        <w:tc>
          <w:tcPr>
            <w:tcW w:w="714" w:type="dxa"/>
            <w:vAlign w:val="center"/>
          </w:tcPr>
          <w:p w:rsidR="000C55BB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№№ </w:t>
            </w:r>
          </w:p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п-п</w:t>
            </w:r>
          </w:p>
        </w:tc>
        <w:tc>
          <w:tcPr>
            <w:tcW w:w="5395" w:type="dxa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  <w:vAlign w:val="center"/>
          </w:tcPr>
          <w:p w:rsidR="008E23BC" w:rsidRPr="00EE616D" w:rsidRDefault="00A65D9A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экз. в библиотеке</w:t>
            </w:r>
          </w:p>
        </w:tc>
      </w:tr>
      <w:tr w:rsidR="008E23BC" w:rsidRPr="00EE616D" w:rsidTr="000C55BB">
        <w:trPr>
          <w:jc w:val="center"/>
        </w:trPr>
        <w:tc>
          <w:tcPr>
            <w:tcW w:w="9364" w:type="dxa"/>
            <w:gridSpan w:val="5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Основная литература</w:t>
            </w:r>
          </w:p>
        </w:tc>
      </w:tr>
      <w:tr w:rsidR="00A81FC5" w:rsidRPr="00EE616D" w:rsidTr="00A81FC5">
        <w:trPr>
          <w:jc w:val="center"/>
        </w:trPr>
        <w:tc>
          <w:tcPr>
            <w:tcW w:w="714" w:type="dxa"/>
            <w:shd w:val="clear" w:color="auto" w:fill="auto"/>
          </w:tcPr>
          <w:p w:rsidR="00A81FC5" w:rsidRPr="00EE616D" w:rsidRDefault="00A81FC5" w:rsidP="00A81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E616D">
              <w:rPr>
                <w:sz w:val="24"/>
                <w:szCs w:val="24"/>
              </w:rPr>
              <w:t>Л-1</w:t>
            </w:r>
          </w:p>
        </w:tc>
        <w:tc>
          <w:tcPr>
            <w:tcW w:w="5395" w:type="dxa"/>
            <w:shd w:val="clear" w:color="auto" w:fill="auto"/>
          </w:tcPr>
          <w:p w:rsidR="00A81FC5" w:rsidRPr="00A81FC5" w:rsidRDefault="00A81FC5" w:rsidP="00A81FC5">
            <w:pPr>
              <w:jc w:val="both"/>
              <w:rPr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</w:rPr>
              <w:t>Хромоин</w:t>
            </w:r>
            <w:r>
              <w:rPr>
                <w:color w:val="000000"/>
                <w:sz w:val="24"/>
                <w:szCs w:val="24"/>
              </w:rPr>
              <w:t>, П. К.</w:t>
            </w:r>
            <w:r w:rsidRPr="00A81FC5">
              <w:rPr>
                <w:bCs/>
                <w:color w:val="000000"/>
                <w:sz w:val="24"/>
                <w:szCs w:val="24"/>
              </w:rPr>
              <w:t xml:space="preserve"> Электротехнические измерения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A81FC5">
              <w:rPr>
                <w:color w:val="000000"/>
                <w:sz w:val="24"/>
                <w:szCs w:val="24"/>
              </w:rPr>
              <w:t>: Учебное пособие / П.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A81FC5">
              <w:rPr>
                <w:color w:val="000000"/>
                <w:sz w:val="24"/>
                <w:szCs w:val="24"/>
              </w:rPr>
              <w:t>К.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A81FC5">
              <w:rPr>
                <w:color w:val="000000"/>
                <w:sz w:val="24"/>
                <w:szCs w:val="24"/>
              </w:rPr>
              <w:t>Хромоин. – 2-e изд., испр. и доп. – М.: Форум, 2011. – 288 с.</w:t>
            </w:r>
          </w:p>
        </w:tc>
        <w:tc>
          <w:tcPr>
            <w:tcW w:w="91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2011</w:t>
            </w:r>
          </w:p>
        </w:tc>
        <w:tc>
          <w:tcPr>
            <w:tcW w:w="142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</w:rPr>
              <w:t>http://znanium.com/bookread2.php?book=487802</w:t>
            </w:r>
          </w:p>
        </w:tc>
      </w:tr>
      <w:tr w:rsidR="00A81FC5" w:rsidRPr="00EE616D" w:rsidTr="00A81FC5">
        <w:trPr>
          <w:jc w:val="center"/>
        </w:trPr>
        <w:tc>
          <w:tcPr>
            <w:tcW w:w="714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ОЛ-2</w:t>
            </w:r>
          </w:p>
        </w:tc>
        <w:tc>
          <w:tcPr>
            <w:tcW w:w="5395" w:type="dxa"/>
            <w:shd w:val="clear" w:color="auto" w:fill="auto"/>
          </w:tcPr>
          <w:p w:rsidR="00A81FC5" w:rsidRPr="00A81FC5" w:rsidRDefault="00A81FC5" w:rsidP="00A81FC5">
            <w:pPr>
              <w:jc w:val="both"/>
              <w:rPr>
                <w:color w:val="000000"/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  <w:shd w:val="clear" w:color="auto" w:fill="FFFFFF"/>
              </w:rPr>
              <w:t>Ким, К. К. Поверка средств измерений электрических величин: Учебное пособие / К. К. Ким, Г. Н. Анисимов, А. И. Чураков. – М. : УМЦ ЖДТ, 2014. – 140 с.</w:t>
            </w:r>
          </w:p>
        </w:tc>
        <w:tc>
          <w:tcPr>
            <w:tcW w:w="91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2014</w:t>
            </w:r>
          </w:p>
        </w:tc>
        <w:tc>
          <w:tcPr>
            <w:tcW w:w="142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</w:rPr>
              <w:t>http://znanium.com/catalog.php?bookinfo=514943</w:t>
            </w:r>
          </w:p>
        </w:tc>
      </w:tr>
      <w:tr w:rsidR="008E23BC" w:rsidRPr="00EE616D" w:rsidTr="000C55BB">
        <w:trPr>
          <w:jc w:val="center"/>
        </w:trPr>
        <w:tc>
          <w:tcPr>
            <w:tcW w:w="9364" w:type="dxa"/>
            <w:gridSpan w:val="5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E616D">
              <w:rPr>
                <w:sz w:val="24"/>
                <w:szCs w:val="24"/>
              </w:rPr>
              <w:t>ополнительная литература</w:t>
            </w:r>
          </w:p>
        </w:tc>
      </w:tr>
      <w:tr w:rsidR="008E23BC" w:rsidRPr="00EE616D" w:rsidTr="00DB0FE2">
        <w:trPr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8E23BC" w:rsidRPr="00EE616D" w:rsidRDefault="00076AC9" w:rsidP="00B960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E23BC">
              <w:rPr>
                <w:sz w:val="24"/>
                <w:szCs w:val="24"/>
              </w:rPr>
              <w:t>Л-</w:t>
            </w:r>
            <w:r w:rsidR="00DB0FE2">
              <w:rPr>
                <w:sz w:val="24"/>
                <w:szCs w:val="24"/>
              </w:rPr>
              <w:t>1</w:t>
            </w:r>
          </w:p>
        </w:tc>
        <w:tc>
          <w:tcPr>
            <w:tcW w:w="5395" w:type="dxa"/>
            <w:shd w:val="clear" w:color="auto" w:fill="auto"/>
            <w:vAlign w:val="center"/>
          </w:tcPr>
          <w:p w:rsidR="008E23BC" w:rsidRPr="00EE616D" w:rsidRDefault="00107B8B" w:rsidP="00184456">
            <w:pPr>
              <w:jc w:val="both"/>
              <w:rPr>
                <w:sz w:val="24"/>
                <w:szCs w:val="24"/>
              </w:rPr>
            </w:pPr>
            <w:r w:rsidRPr="002335D2">
              <w:rPr>
                <w:sz w:val="24"/>
                <w:szCs w:val="24"/>
              </w:rPr>
              <w:t>Белов</w:t>
            </w:r>
            <w:r>
              <w:rPr>
                <w:sz w:val="24"/>
                <w:szCs w:val="24"/>
              </w:rPr>
              <w:t>, </w:t>
            </w:r>
            <w:r w:rsidRPr="002335D2">
              <w:rPr>
                <w:sz w:val="24"/>
                <w:szCs w:val="24"/>
              </w:rPr>
              <w:t>Н.</w:t>
            </w:r>
            <w:r>
              <w:rPr>
                <w:sz w:val="24"/>
                <w:szCs w:val="24"/>
              </w:rPr>
              <w:t> </w:t>
            </w:r>
            <w:r w:rsidRPr="002335D2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="009B76D2" w:rsidRPr="002335D2">
              <w:rPr>
                <w:sz w:val="24"/>
                <w:szCs w:val="24"/>
              </w:rPr>
              <w:t xml:space="preserve">Электротехника и основы электроники. </w:t>
            </w:r>
            <w:r w:rsidRPr="002335D2">
              <w:rPr>
                <w:sz w:val="24"/>
                <w:szCs w:val="24"/>
              </w:rPr>
              <w:t>Н.</w:t>
            </w:r>
            <w:r w:rsidR="005C62E5">
              <w:rPr>
                <w:sz w:val="24"/>
                <w:szCs w:val="24"/>
              </w:rPr>
              <w:t> </w:t>
            </w:r>
            <w:r w:rsidRPr="002335D2">
              <w:rPr>
                <w:sz w:val="24"/>
                <w:szCs w:val="24"/>
              </w:rPr>
              <w:t>В.</w:t>
            </w:r>
            <w:r w:rsidR="005C62E5">
              <w:rPr>
                <w:sz w:val="24"/>
                <w:szCs w:val="24"/>
              </w:rPr>
              <w:t> </w:t>
            </w:r>
            <w:r w:rsidR="009B76D2" w:rsidRPr="002335D2">
              <w:rPr>
                <w:sz w:val="24"/>
                <w:szCs w:val="24"/>
              </w:rPr>
              <w:t>Белов</w:t>
            </w:r>
            <w:r>
              <w:rPr>
                <w:sz w:val="24"/>
                <w:szCs w:val="24"/>
              </w:rPr>
              <w:t>,</w:t>
            </w:r>
            <w:r w:rsidR="009B76D2" w:rsidRPr="002335D2">
              <w:rPr>
                <w:sz w:val="24"/>
                <w:szCs w:val="24"/>
              </w:rPr>
              <w:t xml:space="preserve"> </w:t>
            </w:r>
            <w:r w:rsidRPr="002335D2">
              <w:rPr>
                <w:sz w:val="24"/>
                <w:szCs w:val="24"/>
              </w:rPr>
              <w:t>Ю.</w:t>
            </w:r>
            <w:r>
              <w:rPr>
                <w:sz w:val="24"/>
                <w:szCs w:val="24"/>
              </w:rPr>
              <w:t> </w:t>
            </w:r>
            <w:r w:rsidRPr="002335D2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> </w:t>
            </w:r>
            <w:r w:rsidR="009B76D2" w:rsidRPr="002335D2">
              <w:rPr>
                <w:sz w:val="24"/>
                <w:szCs w:val="24"/>
              </w:rPr>
              <w:t>Волков</w:t>
            </w:r>
            <w:r w:rsidR="0058077B">
              <w:rPr>
                <w:sz w:val="24"/>
                <w:szCs w:val="24"/>
              </w:rPr>
              <w:t>. СПб.</w:t>
            </w:r>
            <w:r>
              <w:rPr>
                <w:sz w:val="24"/>
                <w:szCs w:val="24"/>
              </w:rPr>
              <w:t>: Изд.-во</w:t>
            </w:r>
            <w:r w:rsidR="009B76D2" w:rsidRPr="002335D2">
              <w:rPr>
                <w:sz w:val="24"/>
                <w:szCs w:val="24"/>
              </w:rPr>
              <w:t xml:space="preserve"> Лань. – 2012. </w:t>
            </w:r>
            <w:r w:rsidR="005C62E5">
              <w:rPr>
                <w:sz w:val="24"/>
                <w:szCs w:val="24"/>
              </w:rPr>
              <w:t>– 432 с., ил.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У</w:t>
            </w:r>
            <w:r w:rsidR="009B76D2">
              <w:rPr>
                <w:sz w:val="24"/>
                <w:szCs w:val="24"/>
              </w:rPr>
              <w:t>П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EE616D" w:rsidRDefault="009B76D2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EE616D" w:rsidRDefault="009B76D2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E372DE" w:rsidRDefault="00E372DE" w:rsidP="00184456">
      <w:pPr>
        <w:rPr>
          <w:sz w:val="24"/>
        </w:rPr>
      </w:pPr>
    </w:p>
    <w:p w:rsidR="00E372DE" w:rsidRDefault="00E372DE" w:rsidP="00184456">
      <w:pPr>
        <w:rPr>
          <w:sz w:val="24"/>
        </w:rPr>
      </w:pPr>
      <w:r>
        <w:rPr>
          <w:sz w:val="24"/>
        </w:rPr>
        <w:t>4.2 Методические пособия и указания</w:t>
      </w:r>
    </w:p>
    <w:p w:rsidR="00D61C24" w:rsidRDefault="00D61C24" w:rsidP="00184456">
      <w:pPr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395"/>
        <w:gridCol w:w="911"/>
        <w:gridCol w:w="923"/>
        <w:gridCol w:w="1421"/>
      </w:tblGrid>
      <w:tr w:rsidR="00E372DE" w:rsidRPr="00EE616D" w:rsidTr="00CA2FF9">
        <w:trPr>
          <w:jc w:val="center"/>
        </w:trPr>
        <w:tc>
          <w:tcPr>
            <w:tcW w:w="714" w:type="dxa"/>
          </w:tcPr>
          <w:p w:rsidR="000C55BB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№№ </w:t>
            </w:r>
          </w:p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п-п</w:t>
            </w:r>
          </w:p>
        </w:tc>
        <w:tc>
          <w:tcPr>
            <w:tcW w:w="5395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Кол-во экз. в </w:t>
            </w:r>
            <w:r w:rsidR="00A65D9A">
              <w:rPr>
                <w:sz w:val="24"/>
                <w:szCs w:val="24"/>
              </w:rPr>
              <w:t>библиотеке</w:t>
            </w:r>
          </w:p>
        </w:tc>
      </w:tr>
      <w:tr w:rsidR="00E372DE" w:rsidRPr="00EE616D" w:rsidTr="00402EBC">
        <w:trPr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М-1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DB0FE2" w:rsidP="00263E17">
            <w:pPr>
              <w:jc w:val="both"/>
              <w:rPr>
                <w:sz w:val="24"/>
                <w:szCs w:val="24"/>
              </w:rPr>
            </w:pPr>
            <w:r w:rsidRPr="00DB0FE2">
              <w:rPr>
                <w:sz w:val="24"/>
                <w:szCs w:val="24"/>
              </w:rPr>
              <w:t>Беляев,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Э. Электрические и компьютерные измерения : Методические указания / А.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Э.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Беляев. – Ухта: Изд-во Ухтинского государственного технического университета, 2015. – 38 с.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E372DE" w:rsidP="0026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DB0FE2">
              <w:rPr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Default="00EA35A8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7159BF" w:rsidRPr="00EE616D" w:rsidRDefault="005F57D8" w:rsidP="00263E17">
            <w:pPr>
              <w:jc w:val="center"/>
              <w:rPr>
                <w:sz w:val="24"/>
                <w:szCs w:val="24"/>
              </w:rPr>
            </w:pPr>
            <w:hyperlink r:id="rId11" w:history="1">
              <w:r w:rsidRPr="00CD01D3">
                <w:rPr>
                  <w:rStyle w:val="af5"/>
                  <w:sz w:val="24"/>
                  <w:szCs w:val="24"/>
                </w:rPr>
                <w:t>http://lib.ugtu.net/book/2</w:t>
              </w:r>
              <w:r w:rsidR="00DB0FE2">
                <w:rPr>
                  <w:rStyle w:val="af5"/>
                  <w:sz w:val="24"/>
                  <w:szCs w:val="24"/>
                </w:rPr>
                <w:t>6082</w:t>
              </w:r>
            </w:hyperlink>
            <w:r w:rsidR="009725FD">
              <w:rPr>
                <w:sz w:val="24"/>
                <w:szCs w:val="24"/>
              </w:rPr>
              <w:t xml:space="preserve"> </w:t>
            </w:r>
          </w:p>
        </w:tc>
      </w:tr>
      <w:tr w:rsidR="00DB2EE2" w:rsidRPr="00EE616D" w:rsidTr="00402EBC">
        <w:trPr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2EE2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0FE2" w:rsidP="006000B4">
            <w:pPr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Дементьев</w:t>
            </w:r>
            <w:r w:rsidR="00DB2EE2" w:rsidRPr="008721E1">
              <w:rPr>
                <w:spacing w:val="-2"/>
                <w:sz w:val="24"/>
                <w:szCs w:val="24"/>
              </w:rPr>
              <w:t>, </w:t>
            </w:r>
            <w:r>
              <w:rPr>
                <w:spacing w:val="-2"/>
                <w:sz w:val="24"/>
                <w:szCs w:val="24"/>
              </w:rPr>
              <w:t>И</w:t>
            </w:r>
            <w:r w:rsidR="00DB2EE2" w:rsidRPr="008721E1">
              <w:rPr>
                <w:spacing w:val="-2"/>
                <w:sz w:val="24"/>
                <w:szCs w:val="24"/>
              </w:rPr>
              <w:t>. </w:t>
            </w:r>
            <w:r>
              <w:rPr>
                <w:spacing w:val="-2"/>
                <w:sz w:val="24"/>
                <w:szCs w:val="24"/>
              </w:rPr>
              <w:t>А</w:t>
            </w:r>
            <w:r w:rsidR="00DB2EE2" w:rsidRPr="008721E1">
              <w:rPr>
                <w:spacing w:val="-2"/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Электрические измерения и приборы</w:t>
            </w:r>
            <w:r w:rsidR="00DB2EE2" w:rsidRPr="008721E1">
              <w:rPr>
                <w:spacing w:val="-2"/>
                <w:sz w:val="24"/>
                <w:szCs w:val="24"/>
              </w:rPr>
              <w:t xml:space="preserve"> :</w:t>
            </w:r>
            <w:r w:rsidR="00DB2EE2" w:rsidRPr="005F57D8">
              <w:rPr>
                <w:sz w:val="24"/>
                <w:szCs w:val="24"/>
              </w:rPr>
              <w:t xml:space="preserve"> Методические указания и задания к контрольной работе</w:t>
            </w:r>
            <w:r w:rsidR="00DB2EE2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</w:t>
            </w:r>
            <w:r w:rsidR="00DB2EE2">
              <w:rPr>
                <w:sz w:val="24"/>
                <w:szCs w:val="24"/>
              </w:rPr>
              <w:t>И. А. Дементьев. – Ухта: УГТУ, 20</w:t>
            </w:r>
            <w:r>
              <w:rPr>
                <w:sz w:val="24"/>
                <w:szCs w:val="24"/>
              </w:rPr>
              <w:t>22</w:t>
            </w:r>
            <w:r w:rsidR="00DB2EE2">
              <w:rPr>
                <w:sz w:val="24"/>
                <w:szCs w:val="24"/>
              </w:rPr>
              <w:t xml:space="preserve">. – </w:t>
            </w:r>
            <w:r w:rsidR="00402EBC">
              <w:rPr>
                <w:sz w:val="24"/>
                <w:szCs w:val="24"/>
              </w:rPr>
              <w:t>3</w:t>
            </w:r>
            <w:r w:rsidR="00DB2EE2">
              <w:rPr>
                <w:sz w:val="24"/>
                <w:szCs w:val="24"/>
              </w:rPr>
              <w:t>0 с., ил.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2EE2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2EE2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02EBC">
              <w:rPr>
                <w:sz w:val="24"/>
                <w:szCs w:val="24"/>
              </w:rPr>
              <w:t>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0FE2" w:rsidP="00402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 издание</w:t>
            </w:r>
            <w:r w:rsidR="00402EBC">
              <w:rPr>
                <w:sz w:val="24"/>
                <w:szCs w:val="24"/>
              </w:rPr>
              <w:t>, готовится к изданию</w:t>
            </w:r>
            <w:r w:rsidR="00DB2EE2">
              <w:rPr>
                <w:sz w:val="24"/>
                <w:szCs w:val="24"/>
              </w:rPr>
              <w:t xml:space="preserve"> </w:t>
            </w:r>
          </w:p>
        </w:tc>
      </w:tr>
    </w:tbl>
    <w:p w:rsidR="00CA2FF9" w:rsidRPr="00DB2EE2" w:rsidRDefault="00CA2FF9" w:rsidP="000A6C25">
      <w:pPr>
        <w:rPr>
          <w:sz w:val="16"/>
          <w:szCs w:val="24"/>
        </w:rPr>
      </w:pPr>
    </w:p>
    <w:p w:rsidR="00A4754A" w:rsidRPr="00A4754A" w:rsidRDefault="00A4754A" w:rsidP="000A6C25">
      <w:pPr>
        <w:rPr>
          <w:sz w:val="24"/>
        </w:rPr>
      </w:pPr>
      <w:r w:rsidRPr="00A4754A">
        <w:rPr>
          <w:sz w:val="24"/>
        </w:rPr>
        <w:t>5. Программное обеспечение и Интернет-ресурсы</w:t>
      </w:r>
    </w:p>
    <w:p w:rsidR="00A4754A" w:rsidRPr="00DB2EE2" w:rsidRDefault="00A4754A" w:rsidP="000A6C25">
      <w:pPr>
        <w:jc w:val="both"/>
        <w:rPr>
          <w:sz w:val="16"/>
          <w:szCs w:val="24"/>
        </w:rPr>
      </w:pPr>
    </w:p>
    <w:p w:rsidR="00A4754A" w:rsidRPr="00BA4916" w:rsidRDefault="00A4754A" w:rsidP="000A6C25">
      <w:pPr>
        <w:jc w:val="both"/>
        <w:rPr>
          <w:sz w:val="24"/>
          <w:szCs w:val="24"/>
        </w:rPr>
      </w:pPr>
      <w:r w:rsidRPr="00BA4916">
        <w:rPr>
          <w:sz w:val="24"/>
          <w:szCs w:val="24"/>
        </w:rPr>
        <w:t>5.1.</w:t>
      </w:r>
      <w:r w:rsidR="00BA4916" w:rsidRPr="00BA4916">
        <w:rPr>
          <w:sz w:val="24"/>
          <w:szCs w:val="24"/>
        </w:rPr>
        <w:t> </w:t>
      </w:r>
      <w:r w:rsidRPr="00BA4916">
        <w:rPr>
          <w:sz w:val="24"/>
          <w:szCs w:val="24"/>
        </w:rPr>
        <w:t xml:space="preserve">Перечень ресурсов информационно-телекоммуникационной сети </w:t>
      </w:r>
      <w:r w:rsidR="00BA4916" w:rsidRPr="00BA4916">
        <w:rPr>
          <w:sz w:val="24"/>
          <w:szCs w:val="24"/>
        </w:rPr>
        <w:t>«</w:t>
      </w:r>
      <w:r w:rsidRPr="00BA4916">
        <w:rPr>
          <w:sz w:val="24"/>
          <w:szCs w:val="24"/>
        </w:rPr>
        <w:t>Интернет</w:t>
      </w:r>
      <w:r w:rsidR="00BA4916" w:rsidRPr="00BA4916">
        <w:rPr>
          <w:sz w:val="24"/>
          <w:szCs w:val="24"/>
        </w:rPr>
        <w:t>»</w:t>
      </w:r>
      <w:r w:rsidRPr="00BA4916">
        <w:rPr>
          <w:sz w:val="24"/>
          <w:szCs w:val="24"/>
        </w:rPr>
        <w:t>, необходимых для освоения дисциплины</w:t>
      </w:r>
    </w:p>
    <w:p w:rsidR="00A4754A" w:rsidRPr="00DB2EE2" w:rsidRDefault="00A4754A" w:rsidP="000A6C25">
      <w:pPr>
        <w:jc w:val="both"/>
        <w:rPr>
          <w:i/>
          <w:sz w:val="16"/>
          <w:szCs w:val="24"/>
        </w:rPr>
      </w:pP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2" w:history="1">
        <w:r w:rsidRPr="00B315FB">
          <w:rPr>
            <w:rStyle w:val="af5"/>
            <w:sz w:val="24"/>
            <w:szCs w:val="28"/>
          </w:rPr>
          <w:t>http://lib.ugtu.net/</w:t>
        </w:r>
      </w:hyperlink>
      <w:r w:rsidRPr="00B315FB">
        <w:rPr>
          <w:sz w:val="24"/>
          <w:szCs w:val="28"/>
        </w:rPr>
        <w:t xml:space="preserve"> – Библиотечно-информационный комплекс УГТУ;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3" w:history="1">
        <w:r w:rsidRPr="00B315FB">
          <w:rPr>
            <w:rStyle w:val="af5"/>
            <w:sz w:val="24"/>
            <w:szCs w:val="28"/>
          </w:rPr>
          <w:t>http://elibrary.ru</w:t>
        </w:r>
      </w:hyperlink>
      <w:r w:rsidRPr="00B315FB">
        <w:rPr>
          <w:sz w:val="24"/>
          <w:szCs w:val="28"/>
        </w:rPr>
        <w:t xml:space="preserve"> – Научная электронная библиотека;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4" w:history="1">
        <w:r w:rsidRPr="00B315FB">
          <w:rPr>
            <w:rStyle w:val="af5"/>
            <w:sz w:val="24"/>
            <w:szCs w:val="28"/>
          </w:rPr>
          <w:t>http://</w:t>
        </w:r>
        <w:r w:rsidRPr="00B315FB">
          <w:rPr>
            <w:rStyle w:val="af5"/>
            <w:sz w:val="24"/>
            <w:szCs w:val="28"/>
            <w:lang w:val="en-US"/>
          </w:rPr>
          <w:t>ww</w:t>
        </w:r>
        <w:r w:rsidRPr="00B315FB">
          <w:rPr>
            <w:rStyle w:val="af5"/>
            <w:sz w:val="24"/>
            <w:szCs w:val="28"/>
            <w:lang w:val="en-US"/>
          </w:rPr>
          <w:t>w</w:t>
        </w:r>
        <w:r w:rsidRPr="00B315FB">
          <w:rPr>
            <w:rStyle w:val="af5"/>
            <w:sz w:val="24"/>
            <w:szCs w:val="28"/>
          </w:rPr>
          <w:t>.ibo</w:t>
        </w:r>
        <w:r w:rsidRPr="00B315FB">
          <w:rPr>
            <w:rStyle w:val="af5"/>
            <w:sz w:val="24"/>
            <w:szCs w:val="28"/>
          </w:rPr>
          <w:t>o</w:t>
        </w:r>
        <w:r w:rsidRPr="00B315FB">
          <w:rPr>
            <w:rStyle w:val="af5"/>
            <w:sz w:val="24"/>
            <w:szCs w:val="28"/>
          </w:rPr>
          <w:t>ks.ru</w:t>
        </w:r>
      </w:hyperlink>
      <w:r w:rsidRPr="00B315FB">
        <w:rPr>
          <w:sz w:val="24"/>
          <w:szCs w:val="28"/>
        </w:rPr>
        <w:t xml:space="preserve"> – Электронно-библиотечная система </w:t>
      </w:r>
      <w:r w:rsidRPr="00B315FB">
        <w:rPr>
          <w:sz w:val="24"/>
          <w:szCs w:val="28"/>
          <w:lang w:val="en-US"/>
        </w:rPr>
        <w:t>ibooks</w:t>
      </w:r>
      <w:r w:rsidRPr="00B315FB">
        <w:rPr>
          <w:sz w:val="24"/>
          <w:szCs w:val="28"/>
        </w:rPr>
        <w:t>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5" w:history="1">
        <w:r w:rsidRPr="00B315FB">
          <w:rPr>
            <w:rStyle w:val="af5"/>
            <w:sz w:val="24"/>
            <w:szCs w:val="28"/>
          </w:rPr>
          <w:t>http://zna</w:t>
        </w:r>
        <w:r w:rsidRPr="00B315FB">
          <w:rPr>
            <w:rStyle w:val="af5"/>
            <w:sz w:val="24"/>
            <w:szCs w:val="28"/>
          </w:rPr>
          <w:t>n</w:t>
        </w:r>
        <w:r w:rsidRPr="00B315FB">
          <w:rPr>
            <w:rStyle w:val="af5"/>
            <w:sz w:val="24"/>
            <w:szCs w:val="28"/>
          </w:rPr>
          <w:t>ium</w:t>
        </w:r>
        <w:r w:rsidRPr="00B315FB">
          <w:rPr>
            <w:rStyle w:val="af5"/>
            <w:sz w:val="24"/>
            <w:szCs w:val="28"/>
          </w:rPr>
          <w:t>.</w:t>
        </w:r>
        <w:r w:rsidRPr="00B315FB">
          <w:rPr>
            <w:rStyle w:val="af5"/>
            <w:sz w:val="24"/>
            <w:szCs w:val="28"/>
          </w:rPr>
          <w:t>com/</w:t>
        </w:r>
      </w:hyperlink>
      <w:r w:rsidRPr="00B315FB">
        <w:rPr>
          <w:sz w:val="24"/>
          <w:szCs w:val="28"/>
        </w:rPr>
        <w:t xml:space="preserve"> – Электронно-библиотечная система </w:t>
      </w:r>
      <w:r w:rsidRPr="00B315FB">
        <w:rPr>
          <w:sz w:val="24"/>
          <w:szCs w:val="28"/>
          <w:lang w:val="en-US"/>
        </w:rPr>
        <w:t>Znanium</w:t>
      </w:r>
      <w:r w:rsidRPr="00B315FB">
        <w:rPr>
          <w:sz w:val="24"/>
          <w:szCs w:val="28"/>
        </w:rPr>
        <w:t>.</w:t>
      </w:r>
    </w:p>
    <w:p w:rsidR="000A6C25" w:rsidRPr="00DB2EE2" w:rsidRDefault="000A6C25" w:rsidP="000A6C25">
      <w:pPr>
        <w:jc w:val="both"/>
        <w:rPr>
          <w:sz w:val="16"/>
          <w:szCs w:val="24"/>
        </w:rPr>
      </w:pPr>
    </w:p>
    <w:p w:rsidR="00A4754A" w:rsidRDefault="00A4754A" w:rsidP="000A6C25">
      <w:pPr>
        <w:jc w:val="both"/>
        <w:rPr>
          <w:sz w:val="24"/>
          <w:szCs w:val="24"/>
        </w:rPr>
      </w:pPr>
      <w:r w:rsidRPr="007340FA">
        <w:rPr>
          <w:sz w:val="24"/>
          <w:szCs w:val="24"/>
        </w:rPr>
        <w:t>5.2.</w:t>
      </w:r>
      <w:r w:rsidR="00BA4916">
        <w:rPr>
          <w:sz w:val="24"/>
          <w:szCs w:val="24"/>
        </w:rPr>
        <w:t> </w:t>
      </w:r>
      <w:r w:rsidRPr="007340FA"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B315FB" w:rsidRPr="00DB2EE2" w:rsidRDefault="00B315FB" w:rsidP="000A6C25">
      <w:pPr>
        <w:jc w:val="both"/>
        <w:rPr>
          <w:sz w:val="16"/>
          <w:szCs w:val="24"/>
        </w:rPr>
      </w:pP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Программное обеспечение:</w:t>
      </w: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– Microsoft Word – программа для работы с текстовыми документами.</w:t>
      </w:r>
    </w:p>
    <w:p w:rsidR="005F57D8" w:rsidRDefault="005F57D8" w:rsidP="005F57D8">
      <w:pPr>
        <w:jc w:val="both"/>
        <w:rPr>
          <w:sz w:val="24"/>
        </w:rPr>
      </w:pPr>
      <w:r w:rsidRPr="00B315FB">
        <w:rPr>
          <w:sz w:val="24"/>
        </w:rPr>
        <w:t xml:space="preserve">– Microsoft </w:t>
      </w:r>
      <w:r>
        <w:rPr>
          <w:sz w:val="24"/>
          <w:lang w:val="en-US"/>
        </w:rPr>
        <w:t>Excel</w:t>
      </w:r>
      <w:r w:rsidRPr="00B315FB">
        <w:rPr>
          <w:sz w:val="24"/>
        </w:rPr>
        <w:t xml:space="preserve"> – </w:t>
      </w:r>
      <w:r w:rsidRPr="005F57D8">
        <w:rPr>
          <w:sz w:val="24"/>
          <w:szCs w:val="24"/>
        </w:rPr>
        <w:t>программа для работы с электронными таблицами</w:t>
      </w:r>
      <w:r w:rsidRPr="00B315FB">
        <w:rPr>
          <w:sz w:val="24"/>
        </w:rPr>
        <w:t>.</w:t>
      </w:r>
    </w:p>
    <w:p w:rsidR="00402EBC" w:rsidRDefault="00402EBC" w:rsidP="005F57D8">
      <w:pPr>
        <w:jc w:val="both"/>
        <w:rPr>
          <w:sz w:val="24"/>
        </w:rPr>
      </w:pPr>
    </w:p>
    <w:p w:rsidR="00402EBC" w:rsidRDefault="00402EBC" w:rsidP="005F57D8">
      <w:pPr>
        <w:jc w:val="both"/>
        <w:rPr>
          <w:sz w:val="24"/>
        </w:rPr>
      </w:pPr>
    </w:p>
    <w:p w:rsidR="00402EBC" w:rsidRPr="00B315FB" w:rsidRDefault="00402EBC" w:rsidP="005F57D8">
      <w:pPr>
        <w:jc w:val="both"/>
        <w:rPr>
          <w:sz w:val="24"/>
        </w:rPr>
      </w:pPr>
    </w:p>
    <w:p w:rsidR="00A4754A" w:rsidRDefault="00A4754A" w:rsidP="00E70EE2">
      <w:pPr>
        <w:spacing w:line="221" w:lineRule="auto"/>
        <w:jc w:val="both"/>
        <w:rPr>
          <w:sz w:val="24"/>
        </w:rPr>
      </w:pPr>
      <w:r w:rsidRPr="00A4754A">
        <w:rPr>
          <w:sz w:val="24"/>
        </w:rPr>
        <w:lastRenderedPageBreak/>
        <w:t>6.</w:t>
      </w:r>
      <w:r w:rsidR="00BA4916">
        <w:rPr>
          <w:sz w:val="24"/>
        </w:rPr>
        <w:t> </w:t>
      </w:r>
      <w:r w:rsidRPr="00A4754A">
        <w:rPr>
          <w:sz w:val="24"/>
        </w:rPr>
        <w:t xml:space="preserve">Фонд оценочных средств для проведения </w:t>
      </w:r>
      <w:r w:rsidR="004A5C7F">
        <w:rPr>
          <w:sz w:val="24"/>
        </w:rPr>
        <w:t xml:space="preserve">текущей и </w:t>
      </w:r>
      <w:r w:rsidRPr="00A4754A">
        <w:rPr>
          <w:sz w:val="24"/>
        </w:rPr>
        <w:t>промежуточной аттестации обучающихся по дисциплине</w:t>
      </w:r>
      <w:r w:rsidR="00104D95">
        <w:rPr>
          <w:sz w:val="24"/>
        </w:rPr>
        <w:t xml:space="preserve"> «</w:t>
      </w:r>
      <w:r w:rsidR="00C147B2">
        <w:rPr>
          <w:sz w:val="24"/>
        </w:rPr>
        <w:t>Электрические и компьютерные измерения</w:t>
      </w:r>
      <w:r w:rsidR="00104D95">
        <w:rPr>
          <w:sz w:val="24"/>
        </w:rPr>
        <w:t>».</w:t>
      </w:r>
    </w:p>
    <w:p w:rsidR="00B315FB" w:rsidRPr="00E70EE2" w:rsidRDefault="00B315FB" w:rsidP="00E70EE2">
      <w:pPr>
        <w:spacing w:line="221" w:lineRule="auto"/>
        <w:jc w:val="both"/>
        <w:rPr>
          <w:sz w:val="10"/>
          <w:szCs w:val="10"/>
        </w:rPr>
      </w:pPr>
    </w:p>
    <w:p w:rsidR="00104D95" w:rsidRPr="00755BEC" w:rsidRDefault="00104D95" w:rsidP="00E70EE2">
      <w:pPr>
        <w:spacing w:line="221" w:lineRule="auto"/>
        <w:jc w:val="both"/>
        <w:rPr>
          <w:sz w:val="24"/>
        </w:rPr>
      </w:pPr>
      <w:r w:rsidRPr="00755BEC">
        <w:rPr>
          <w:sz w:val="24"/>
        </w:rPr>
        <w:t xml:space="preserve">Целью создания </w:t>
      </w:r>
      <w:r>
        <w:rPr>
          <w:sz w:val="24"/>
        </w:rPr>
        <w:t>ф</w:t>
      </w:r>
      <w:r w:rsidRPr="00A4754A">
        <w:rPr>
          <w:sz w:val="24"/>
        </w:rPr>
        <w:t>онд</w:t>
      </w:r>
      <w:r>
        <w:rPr>
          <w:sz w:val="24"/>
        </w:rPr>
        <w:t xml:space="preserve">а </w:t>
      </w:r>
      <w:r w:rsidRPr="00A4754A">
        <w:rPr>
          <w:sz w:val="24"/>
        </w:rPr>
        <w:t>оценочных средств</w:t>
      </w:r>
      <w:r w:rsidRPr="00755BEC">
        <w:rPr>
          <w:sz w:val="24"/>
        </w:rPr>
        <w:t xml:space="preserve"> (ФОС) является установление соответствия уровня подготовки обучающихся на этапе обучения требованиям рабочей программы</w:t>
      </w:r>
      <w:r w:rsidR="00755BEC" w:rsidRPr="00755BEC">
        <w:rPr>
          <w:sz w:val="24"/>
        </w:rPr>
        <w:t xml:space="preserve"> дисциплины</w:t>
      </w:r>
      <w:r w:rsidRPr="00755BEC">
        <w:rPr>
          <w:sz w:val="24"/>
        </w:rPr>
        <w:t>.</w:t>
      </w:r>
    </w:p>
    <w:p w:rsidR="00CA2FF9" w:rsidRPr="00E70EE2" w:rsidRDefault="00CA2FF9" w:rsidP="00E70EE2">
      <w:pPr>
        <w:spacing w:line="221" w:lineRule="auto"/>
        <w:jc w:val="both"/>
        <w:rPr>
          <w:sz w:val="10"/>
          <w:szCs w:val="10"/>
        </w:rPr>
      </w:pPr>
    </w:p>
    <w:p w:rsidR="00755BEC" w:rsidRPr="00755BEC" w:rsidRDefault="00755BEC" w:rsidP="00E70EE2">
      <w:pPr>
        <w:spacing w:line="221" w:lineRule="auto"/>
        <w:jc w:val="both"/>
        <w:rPr>
          <w:sz w:val="24"/>
        </w:rPr>
      </w:pPr>
      <w:r w:rsidRPr="00755BEC">
        <w:rPr>
          <w:sz w:val="24"/>
        </w:rPr>
        <w:t>Задачи ФОС:</w:t>
      </w:r>
    </w:p>
    <w:p w:rsidR="00755BEC" w:rsidRPr="00755BEC" w:rsidRDefault="00B315FB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 xml:space="preserve">контроль и управление процессом приобретения </w:t>
      </w:r>
      <w:r w:rsidR="00100ACB">
        <w:rPr>
          <w:sz w:val="24"/>
        </w:rPr>
        <w:t>обучающимися</w:t>
      </w:r>
      <w:r w:rsidR="00755BEC" w:rsidRPr="00755BEC">
        <w:rPr>
          <w:sz w:val="24"/>
        </w:rPr>
        <w:t xml:space="preserve"> необходимых знаний, умений, навыков и уровня сформированности компетенций, определенных ФГОС ВО по соответствующему направлению</w:t>
      </w:r>
      <w:r w:rsidR="00225B5B">
        <w:rPr>
          <w:sz w:val="24"/>
        </w:rPr>
        <w:t xml:space="preserve"> бакалавриата</w:t>
      </w:r>
      <w:r w:rsidR="00755BEC" w:rsidRPr="00755BEC">
        <w:rPr>
          <w:sz w:val="24"/>
        </w:rPr>
        <w:t>;</w:t>
      </w:r>
    </w:p>
    <w:p w:rsidR="00755BEC" w:rsidRPr="00755BEC" w:rsidRDefault="00B315FB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>–</w:t>
      </w:r>
      <w:r w:rsidR="00755BEC" w:rsidRPr="00755BEC">
        <w:rPr>
          <w:sz w:val="24"/>
        </w:rPr>
        <w:t>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755BEC" w:rsidRPr="00755BEC" w:rsidRDefault="00B315FB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>проверка качества формиро</w:t>
      </w:r>
      <w:r w:rsidR="004A5C7F">
        <w:rPr>
          <w:sz w:val="24"/>
        </w:rPr>
        <w:t>вания компетенций у обучающихся.</w:t>
      </w:r>
    </w:p>
    <w:p w:rsidR="00CA2FF9" w:rsidRPr="00E70EE2" w:rsidRDefault="00CA2FF9" w:rsidP="00E70EE2">
      <w:pPr>
        <w:spacing w:line="221" w:lineRule="auto"/>
        <w:jc w:val="both"/>
        <w:rPr>
          <w:sz w:val="10"/>
          <w:szCs w:val="10"/>
        </w:rPr>
      </w:pPr>
    </w:p>
    <w:p w:rsidR="008F15AC" w:rsidRDefault="008F15AC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 xml:space="preserve">ФОС </w:t>
      </w:r>
      <w:r w:rsidR="00D43C8C">
        <w:rPr>
          <w:sz w:val="24"/>
        </w:rPr>
        <w:t>по дисциплине «</w:t>
      </w:r>
      <w:r w:rsidR="00C147B2">
        <w:rPr>
          <w:sz w:val="24"/>
        </w:rPr>
        <w:t>Электрические и компьютерные измерения</w:t>
      </w:r>
      <w:r w:rsidR="00D43C8C">
        <w:rPr>
          <w:sz w:val="24"/>
        </w:rPr>
        <w:t xml:space="preserve">» представлен в </w:t>
      </w:r>
      <w:r w:rsidR="00984087">
        <w:rPr>
          <w:sz w:val="24"/>
        </w:rPr>
        <w:t>Приложении</w:t>
      </w:r>
      <w:r w:rsidR="000C55BB">
        <w:rPr>
          <w:sz w:val="24"/>
        </w:rPr>
        <w:t> </w:t>
      </w:r>
      <w:r w:rsidR="00B315FB">
        <w:rPr>
          <w:sz w:val="24"/>
        </w:rPr>
        <w:t>1</w:t>
      </w:r>
      <w:r w:rsidR="00984087">
        <w:rPr>
          <w:sz w:val="24"/>
        </w:rPr>
        <w:t>.</w:t>
      </w:r>
    </w:p>
    <w:p w:rsidR="00B315FB" w:rsidRPr="00E70EE2" w:rsidRDefault="00B315FB" w:rsidP="00E70EE2">
      <w:pPr>
        <w:spacing w:line="221" w:lineRule="auto"/>
        <w:rPr>
          <w:sz w:val="10"/>
          <w:szCs w:val="10"/>
        </w:rPr>
      </w:pPr>
    </w:p>
    <w:p w:rsidR="00B315FB" w:rsidRPr="00B315FB" w:rsidRDefault="00B315FB" w:rsidP="00E70EE2">
      <w:pPr>
        <w:spacing w:line="221" w:lineRule="auto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Содержание: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перечень компетенций и этапы их формирования;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показатели и критерии оценивания компетенций, описание шкал оценивания;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паспорт фонда оценочных средств</w:t>
      </w:r>
      <w:r w:rsidRPr="00B315FB">
        <w:rPr>
          <w:sz w:val="24"/>
          <w:szCs w:val="28"/>
          <w:lang w:val="en-US"/>
        </w:rPr>
        <w:t>;</w:t>
      </w:r>
    </w:p>
    <w:p w:rsidR="00B315FB" w:rsidRPr="00B91AB3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компетентностно-ориентированные задания (КОЗ)</w:t>
      </w:r>
      <w:r w:rsidRPr="00B315FB">
        <w:rPr>
          <w:sz w:val="24"/>
          <w:szCs w:val="28"/>
          <w:lang w:val="en-US"/>
        </w:rPr>
        <w:t>;</w:t>
      </w:r>
    </w:p>
    <w:p w:rsidR="00B91AB3" w:rsidRPr="00B315FB" w:rsidRDefault="00B91AB3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>
        <w:rPr>
          <w:sz w:val="24"/>
          <w:szCs w:val="28"/>
        </w:rPr>
        <w:t>вопросы к экзамену</w:t>
      </w:r>
      <w:r w:rsidR="005D1E5F">
        <w:rPr>
          <w:sz w:val="24"/>
          <w:szCs w:val="28"/>
        </w:rPr>
        <w:t>;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пример экзаменационного билета;</w:t>
      </w:r>
    </w:p>
    <w:p w:rsidR="00B91AB3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B315FB">
        <w:rPr>
          <w:sz w:val="24"/>
          <w:szCs w:val="28"/>
        </w:rPr>
        <w:t>е</w:t>
      </w:r>
      <w:r w:rsidRPr="00B315FB">
        <w:rPr>
          <w:sz w:val="24"/>
          <w:szCs w:val="28"/>
        </w:rPr>
        <w:t>тенций</w:t>
      </w:r>
    </w:p>
    <w:p w:rsidR="00B315FB" w:rsidRPr="00B315FB" w:rsidRDefault="00E70EE2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>
        <w:rPr>
          <w:sz w:val="24"/>
          <w:szCs w:val="28"/>
        </w:rPr>
        <w:t>лист актуализации</w:t>
      </w:r>
      <w:r w:rsidR="00B315FB" w:rsidRPr="00B315FB">
        <w:rPr>
          <w:sz w:val="24"/>
          <w:szCs w:val="28"/>
        </w:rPr>
        <w:t>.</w:t>
      </w:r>
    </w:p>
    <w:p w:rsidR="00FB03D8" w:rsidRPr="00E70EE2" w:rsidRDefault="00FB03D8" w:rsidP="00E70EE2">
      <w:pPr>
        <w:spacing w:line="221" w:lineRule="auto"/>
        <w:rPr>
          <w:sz w:val="10"/>
          <w:szCs w:val="10"/>
        </w:rPr>
      </w:pPr>
    </w:p>
    <w:p w:rsidR="00755BEC" w:rsidRPr="005F57D8" w:rsidRDefault="00755BEC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7.</w:t>
      </w:r>
      <w:r w:rsidR="005F57D8">
        <w:rPr>
          <w:sz w:val="24"/>
        </w:rPr>
        <w:t> </w:t>
      </w:r>
      <w:r w:rsidRPr="005F57D8">
        <w:rPr>
          <w:sz w:val="24"/>
        </w:rPr>
        <w:t>Описание материально-технической базы, необходимой для осуществления образовательного процесса по дисциплине:</w:t>
      </w:r>
    </w:p>
    <w:p w:rsidR="00755BEC" w:rsidRPr="00E70EE2" w:rsidRDefault="00755BEC" w:rsidP="00E70EE2">
      <w:pPr>
        <w:spacing w:line="221" w:lineRule="auto"/>
        <w:rPr>
          <w:sz w:val="10"/>
          <w:szCs w:val="10"/>
        </w:rPr>
      </w:pPr>
    </w:p>
    <w:p w:rsidR="005F57D8" w:rsidRDefault="005F57D8" w:rsidP="00E70EE2">
      <w:pPr>
        <w:spacing w:line="221" w:lineRule="auto"/>
        <w:rPr>
          <w:sz w:val="24"/>
        </w:rPr>
      </w:pPr>
      <w:r w:rsidRPr="005F57D8">
        <w:rPr>
          <w:sz w:val="24"/>
        </w:rPr>
        <w:t>Лекционная аудитория, оснащенная проекционным оборудованием.</w:t>
      </w:r>
    </w:p>
    <w:p w:rsidR="00BA4916" w:rsidRPr="00BA1CE0" w:rsidRDefault="00755BEC" w:rsidP="00E70EE2">
      <w:pPr>
        <w:spacing w:line="221" w:lineRule="auto"/>
        <w:jc w:val="both"/>
        <w:rPr>
          <w:spacing w:val="-6"/>
          <w:sz w:val="24"/>
        </w:rPr>
      </w:pPr>
      <w:r w:rsidRPr="00BA1CE0">
        <w:rPr>
          <w:spacing w:val="-6"/>
          <w:sz w:val="24"/>
        </w:rPr>
        <w:t>Лаборатория</w:t>
      </w:r>
      <w:r w:rsidR="000A6C25" w:rsidRPr="00BA1CE0">
        <w:rPr>
          <w:spacing w:val="-6"/>
          <w:sz w:val="24"/>
        </w:rPr>
        <w:t xml:space="preserve"> «</w:t>
      </w:r>
      <w:r w:rsidR="00402EBC" w:rsidRPr="00BA1CE0">
        <w:rPr>
          <w:spacing w:val="-6"/>
          <w:sz w:val="24"/>
        </w:rPr>
        <w:t>математического моделирования микроп</w:t>
      </w:r>
      <w:r w:rsidR="00BA1CE0" w:rsidRPr="00BA1CE0">
        <w:rPr>
          <w:spacing w:val="-6"/>
          <w:sz w:val="24"/>
        </w:rPr>
        <w:t>роцессорных систем</w:t>
      </w:r>
      <w:r w:rsidR="000A6C25" w:rsidRPr="00BA1CE0">
        <w:rPr>
          <w:spacing w:val="-6"/>
          <w:sz w:val="24"/>
        </w:rPr>
        <w:t>»:</w:t>
      </w:r>
      <w:r w:rsidRPr="00BA1CE0">
        <w:rPr>
          <w:spacing w:val="-6"/>
          <w:sz w:val="24"/>
        </w:rPr>
        <w:t xml:space="preserve"> лабораторный стенд </w:t>
      </w:r>
      <w:r w:rsidR="00BA4916" w:rsidRPr="00BA1CE0">
        <w:rPr>
          <w:spacing w:val="-6"/>
          <w:sz w:val="24"/>
        </w:rPr>
        <w:t>«</w:t>
      </w:r>
      <w:r w:rsidR="00C147B2" w:rsidRPr="00BA1CE0">
        <w:rPr>
          <w:spacing w:val="-6"/>
          <w:sz w:val="24"/>
        </w:rPr>
        <w:t>Электрические измерения на электрических станциях и подстанциях</w:t>
      </w:r>
      <w:r w:rsidR="00BA4916" w:rsidRPr="00BA1CE0">
        <w:rPr>
          <w:spacing w:val="-6"/>
          <w:sz w:val="24"/>
        </w:rPr>
        <w:t>»</w:t>
      </w:r>
      <w:r w:rsidRPr="00BA1CE0">
        <w:rPr>
          <w:spacing w:val="-6"/>
          <w:sz w:val="24"/>
        </w:rPr>
        <w:t xml:space="preserve"> </w:t>
      </w:r>
      <w:r w:rsidR="00C147B2" w:rsidRPr="00BA1CE0">
        <w:rPr>
          <w:spacing w:val="-6"/>
          <w:sz w:val="24"/>
        </w:rPr>
        <w:t>ЭиЭсП-ПО</w:t>
      </w:r>
      <w:r w:rsidR="00BA4916" w:rsidRPr="00BA1CE0">
        <w:rPr>
          <w:spacing w:val="-6"/>
          <w:sz w:val="24"/>
        </w:rPr>
        <w:t>,</w:t>
      </w:r>
      <w:r w:rsidR="00B315FB" w:rsidRPr="00BA1CE0">
        <w:rPr>
          <w:spacing w:val="-6"/>
          <w:sz w:val="24"/>
        </w:rPr>
        <w:t xml:space="preserve"> </w:t>
      </w:r>
      <w:r w:rsidR="00C147B2" w:rsidRPr="00BA1CE0">
        <w:rPr>
          <w:spacing w:val="-6"/>
          <w:sz w:val="24"/>
        </w:rPr>
        <w:t>2</w:t>
      </w:r>
      <w:r w:rsidR="00B315FB" w:rsidRPr="00BA1CE0">
        <w:rPr>
          <w:spacing w:val="-6"/>
          <w:sz w:val="24"/>
        </w:rPr>
        <w:t xml:space="preserve"> ш</w:t>
      </w:r>
      <w:r w:rsidR="005F57D8" w:rsidRPr="00BA1CE0">
        <w:rPr>
          <w:spacing w:val="-6"/>
          <w:sz w:val="24"/>
        </w:rPr>
        <w:t>т</w:t>
      </w:r>
      <w:r w:rsidR="00BA1CE0">
        <w:rPr>
          <w:spacing w:val="-6"/>
          <w:sz w:val="24"/>
        </w:rPr>
        <w:t>.</w:t>
      </w:r>
    </w:p>
    <w:p w:rsidR="00853A58" w:rsidRPr="00E70EE2" w:rsidRDefault="00853A58" w:rsidP="00E70EE2">
      <w:pPr>
        <w:spacing w:line="221" w:lineRule="auto"/>
        <w:rPr>
          <w:sz w:val="10"/>
          <w:szCs w:val="10"/>
        </w:rPr>
      </w:pPr>
    </w:p>
    <w:p w:rsidR="00B315FB" w:rsidRDefault="00B315FB" w:rsidP="00E70EE2">
      <w:pPr>
        <w:spacing w:line="221" w:lineRule="auto"/>
        <w:jc w:val="both"/>
        <w:rPr>
          <w:sz w:val="24"/>
        </w:rPr>
      </w:pPr>
      <w:r w:rsidRPr="00B315FB">
        <w:rPr>
          <w:sz w:val="24"/>
        </w:rPr>
        <w:t>8. Методические указания для обучающихся по освоению дисциплины.</w:t>
      </w:r>
    </w:p>
    <w:p w:rsidR="005F57D8" w:rsidRPr="00E70EE2" w:rsidRDefault="005F57D8" w:rsidP="00E70EE2">
      <w:pPr>
        <w:spacing w:line="221" w:lineRule="auto"/>
        <w:jc w:val="both"/>
        <w:rPr>
          <w:sz w:val="10"/>
          <w:szCs w:val="10"/>
        </w:rPr>
      </w:pP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Общие рекомендации</w:t>
      </w: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</w:t>
      </w:r>
      <w:r w:rsidR="00100ACB">
        <w:rPr>
          <w:sz w:val="24"/>
        </w:rPr>
        <w:t>обучающегося</w:t>
      </w:r>
      <w:r w:rsidRPr="005F57D8">
        <w:rPr>
          <w:sz w:val="24"/>
        </w:rPr>
        <w:t xml:space="preserve"> путем планомерной, повседневной работы.</w:t>
      </w:r>
    </w:p>
    <w:p w:rsidR="005F57D8" w:rsidRPr="00E70EE2" w:rsidRDefault="005F57D8" w:rsidP="00E70EE2">
      <w:pPr>
        <w:spacing w:line="221" w:lineRule="auto"/>
        <w:jc w:val="both"/>
        <w:rPr>
          <w:sz w:val="10"/>
          <w:szCs w:val="10"/>
        </w:rPr>
      </w:pP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Работа с конспектом лекций</w:t>
      </w: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E70EE2" w:rsidRPr="00E70EE2" w:rsidRDefault="00E70EE2" w:rsidP="00E70EE2">
      <w:pPr>
        <w:spacing w:line="221" w:lineRule="auto"/>
        <w:jc w:val="both"/>
        <w:rPr>
          <w:sz w:val="10"/>
          <w:szCs w:val="6"/>
        </w:rPr>
      </w:pP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Выполнение </w:t>
      </w:r>
      <w:r w:rsidR="00930752">
        <w:rPr>
          <w:sz w:val="24"/>
        </w:rPr>
        <w:t>расчетно-графической</w:t>
      </w:r>
      <w:r w:rsidR="00930752" w:rsidRPr="005F57D8">
        <w:rPr>
          <w:sz w:val="24"/>
        </w:rPr>
        <w:t xml:space="preserve"> </w:t>
      </w:r>
      <w:r w:rsidR="00E70EE2">
        <w:rPr>
          <w:sz w:val="24"/>
        </w:rPr>
        <w:t xml:space="preserve">/ контрольной </w:t>
      </w:r>
      <w:r w:rsidRPr="005F57D8">
        <w:rPr>
          <w:sz w:val="24"/>
        </w:rPr>
        <w:t>работы</w:t>
      </w:r>
    </w:p>
    <w:p w:rsidR="005F57D8" w:rsidRPr="00B315FB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На занятии получите у преподавателя методические указания для выполнения </w:t>
      </w:r>
      <w:r w:rsidR="008721E1">
        <w:rPr>
          <w:sz w:val="24"/>
        </w:rPr>
        <w:t>расчетно-графической</w:t>
      </w:r>
      <w:r w:rsidRPr="005F57D8">
        <w:rPr>
          <w:sz w:val="24"/>
        </w:rPr>
        <w:t xml:space="preserve"> работы </w:t>
      </w:r>
      <w:r w:rsidR="00930752">
        <w:rPr>
          <w:sz w:val="24"/>
        </w:rPr>
        <w:t>(</w:t>
      </w:r>
      <w:r w:rsidR="008721E1">
        <w:rPr>
          <w:sz w:val="24"/>
        </w:rPr>
        <w:t>РГР</w:t>
      </w:r>
      <w:r w:rsidR="00930752">
        <w:rPr>
          <w:sz w:val="24"/>
        </w:rPr>
        <w:t>)</w:t>
      </w:r>
      <w:r w:rsidR="00E70EE2">
        <w:rPr>
          <w:sz w:val="24"/>
        </w:rPr>
        <w:t xml:space="preserve"> / контрольной работы (к/р)</w:t>
      </w:r>
      <w:r w:rsidRPr="005F57D8">
        <w:rPr>
          <w:sz w:val="24"/>
        </w:rPr>
        <w:t xml:space="preserve">. Начинайте выполнение после соответствующего изучения материала по тематике работы. </w:t>
      </w:r>
      <w:r w:rsidR="008721E1">
        <w:rPr>
          <w:sz w:val="24"/>
        </w:rPr>
        <w:t>РГР</w:t>
      </w:r>
      <w:r w:rsidR="00E70EE2">
        <w:rPr>
          <w:sz w:val="24"/>
        </w:rPr>
        <w:t xml:space="preserve"> (к/р)</w:t>
      </w:r>
      <w:r w:rsidRPr="005F57D8">
        <w:rPr>
          <w:sz w:val="24"/>
        </w:rPr>
        <w:t xml:space="preserve">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</w:t>
      </w:r>
    </w:p>
    <w:p w:rsidR="000C55BB" w:rsidRPr="000C55BB" w:rsidRDefault="009A478A" w:rsidP="00E70EE2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0C55BB" w:rsidRPr="000C55BB">
        <w:rPr>
          <w:sz w:val="24"/>
          <w:szCs w:val="24"/>
        </w:rPr>
        <w:lastRenderedPageBreak/>
        <w:t>Приложение 1</w:t>
      </w:r>
    </w:p>
    <w:p w:rsidR="005F57D8" w:rsidRPr="005F57D8" w:rsidRDefault="005F57D8" w:rsidP="005F57D8">
      <w:pPr>
        <w:jc w:val="center"/>
        <w:rPr>
          <w:b/>
          <w:sz w:val="24"/>
          <w:szCs w:val="24"/>
        </w:rPr>
      </w:pPr>
      <w:r w:rsidRPr="005F57D8">
        <w:rPr>
          <w:b/>
          <w:sz w:val="24"/>
          <w:szCs w:val="24"/>
        </w:rPr>
        <w:t>МИНОБРНАУКИ РОССИИ</w:t>
      </w:r>
    </w:p>
    <w:p w:rsidR="005F57D8" w:rsidRPr="005F57D8" w:rsidRDefault="005F57D8" w:rsidP="005F57D8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Федеральное государственное бюджетное </w:t>
      </w:r>
    </w:p>
    <w:p w:rsidR="005F57D8" w:rsidRPr="005F57D8" w:rsidRDefault="005F57D8" w:rsidP="005F57D8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образовательное учреждение высшего образования 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>ФГБОУ ВО «УГТУ»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8721E1" w:rsidP="005F57D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5F57D8" w:rsidRPr="005F57D8" w:rsidRDefault="005F57D8" w:rsidP="005F57D8">
      <w:pPr>
        <w:jc w:val="center"/>
        <w:rPr>
          <w:bCs/>
          <w:sz w:val="28"/>
          <w:szCs w:val="28"/>
        </w:rPr>
      </w:pPr>
      <w:r w:rsidRPr="005F57D8">
        <w:rPr>
          <w:sz w:val="28"/>
          <w:szCs w:val="24"/>
          <w:vertAlign w:val="superscript"/>
        </w:rPr>
        <w:t xml:space="preserve">                      </w:t>
      </w:r>
    </w:p>
    <w:p w:rsidR="005F57D8" w:rsidRPr="005F57D8" w:rsidRDefault="005F57D8" w:rsidP="005F57D8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5F57D8">
        <w:rPr>
          <w:bCs/>
          <w:sz w:val="28"/>
          <w:szCs w:val="28"/>
        </w:rPr>
        <w:t xml:space="preserve">Кафедра </w:t>
      </w:r>
      <w:r w:rsidR="008721E1">
        <w:rPr>
          <w:bCs/>
          <w:sz w:val="28"/>
          <w:szCs w:val="28"/>
        </w:rPr>
        <w:t>электроэнергетики и электротехники</w:t>
      </w:r>
    </w:p>
    <w:p w:rsidR="005F57D8" w:rsidRPr="005F57D8" w:rsidRDefault="005F57D8" w:rsidP="005F57D8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5F57D8" w:rsidRPr="005F57D8" w:rsidRDefault="005F57D8" w:rsidP="005F57D8">
      <w:pPr>
        <w:rPr>
          <w:sz w:val="24"/>
          <w:szCs w:val="24"/>
        </w:rPr>
      </w:pPr>
    </w:p>
    <w:p w:rsidR="005F57D8" w:rsidRPr="005F57D8" w:rsidRDefault="005F57D8" w:rsidP="005F57D8">
      <w:pPr>
        <w:jc w:val="center"/>
        <w:rPr>
          <w:b/>
          <w:sz w:val="36"/>
          <w:szCs w:val="36"/>
        </w:rPr>
      </w:pPr>
    </w:p>
    <w:p w:rsidR="005F57D8" w:rsidRPr="005F57D8" w:rsidRDefault="005F57D8" w:rsidP="005F57D8">
      <w:pPr>
        <w:jc w:val="center"/>
        <w:rPr>
          <w:b/>
          <w:sz w:val="32"/>
          <w:szCs w:val="32"/>
        </w:rPr>
      </w:pPr>
      <w:r w:rsidRPr="005F57D8">
        <w:rPr>
          <w:b/>
          <w:sz w:val="32"/>
          <w:szCs w:val="32"/>
        </w:rPr>
        <w:t>ФОНД ОЦЕНОЧНЫХ СРЕДСТВ</w:t>
      </w:r>
    </w:p>
    <w:p w:rsidR="005F57D8" w:rsidRPr="005F57D8" w:rsidRDefault="005F57D8" w:rsidP="005F57D8">
      <w:pPr>
        <w:keepNext/>
        <w:jc w:val="center"/>
        <w:outlineLvl w:val="3"/>
        <w:rPr>
          <w:b/>
          <w:bCs/>
          <w:sz w:val="32"/>
          <w:szCs w:val="32"/>
        </w:rPr>
      </w:pPr>
      <w:r w:rsidRPr="005F57D8">
        <w:rPr>
          <w:b/>
          <w:bCs/>
          <w:sz w:val="32"/>
          <w:szCs w:val="32"/>
        </w:rPr>
        <w:t>ПО ДИСЦИПЛИНЕ</w:t>
      </w:r>
    </w:p>
    <w:p w:rsidR="000C55BB" w:rsidRPr="000C55BB" w:rsidRDefault="000C55BB" w:rsidP="000C55BB"/>
    <w:p w:rsidR="000C55BB" w:rsidRPr="005F57D8" w:rsidRDefault="005D1E5F" w:rsidP="000C55BB">
      <w:pPr>
        <w:widowControl w:val="0"/>
        <w:jc w:val="center"/>
        <w:outlineLvl w:val="3"/>
        <w:rPr>
          <w:b/>
          <w:sz w:val="28"/>
          <w:szCs w:val="33"/>
          <w:u w:val="single"/>
        </w:rPr>
      </w:pPr>
      <w:r w:rsidRPr="005D1E5F">
        <w:rPr>
          <w:sz w:val="28"/>
          <w:szCs w:val="33"/>
          <w:u w:val="single"/>
        </w:rPr>
        <w:t>Электрические и компьютерные измерения</w:t>
      </w:r>
    </w:p>
    <w:p w:rsidR="000C55BB" w:rsidRPr="005F57D8" w:rsidRDefault="000C55BB" w:rsidP="000C55BB">
      <w:pPr>
        <w:widowControl w:val="0"/>
        <w:jc w:val="center"/>
        <w:rPr>
          <w:sz w:val="24"/>
          <w:szCs w:val="24"/>
          <w:u w:val="single"/>
        </w:rPr>
      </w:pPr>
    </w:p>
    <w:p w:rsidR="000C55BB" w:rsidRPr="000C55BB" w:rsidRDefault="000C55BB" w:rsidP="000C55BB">
      <w:pPr>
        <w:widowControl w:val="0"/>
        <w:jc w:val="center"/>
        <w:rPr>
          <w:sz w:val="24"/>
          <w:szCs w:val="24"/>
        </w:rPr>
      </w:pPr>
    </w:p>
    <w:p w:rsidR="000A6C25" w:rsidRPr="005F57D8" w:rsidRDefault="005D1E5F" w:rsidP="000A6C25">
      <w:pPr>
        <w:jc w:val="center"/>
        <w:rPr>
          <w:sz w:val="28"/>
        </w:rPr>
      </w:pPr>
      <w:r>
        <w:rPr>
          <w:sz w:val="28"/>
        </w:rPr>
        <w:t>Направление подготовки</w:t>
      </w:r>
      <w:r w:rsidR="000A6C25" w:rsidRPr="005F57D8">
        <w:rPr>
          <w:sz w:val="28"/>
        </w:rPr>
        <w:t xml:space="preserve"> </w:t>
      </w:r>
      <w:r>
        <w:rPr>
          <w:sz w:val="28"/>
        </w:rPr>
        <w:t>13</w:t>
      </w:r>
      <w:r w:rsidR="00D41C48" w:rsidRPr="00D41C48">
        <w:rPr>
          <w:sz w:val="28"/>
        </w:rPr>
        <w:t>.0</w:t>
      </w:r>
      <w:r>
        <w:rPr>
          <w:sz w:val="28"/>
        </w:rPr>
        <w:t>3</w:t>
      </w:r>
      <w:r w:rsidR="00D41C48" w:rsidRPr="00D41C48">
        <w:rPr>
          <w:sz w:val="28"/>
        </w:rPr>
        <w:t>.0</w:t>
      </w:r>
      <w:r w:rsidR="008721E1">
        <w:rPr>
          <w:sz w:val="28"/>
        </w:rPr>
        <w:t>2</w:t>
      </w:r>
      <w:r w:rsidR="00D41C48" w:rsidRPr="00D41C48">
        <w:rPr>
          <w:sz w:val="28"/>
        </w:rPr>
        <w:t xml:space="preserve"> </w:t>
      </w:r>
      <w:r>
        <w:rPr>
          <w:sz w:val="28"/>
        </w:rPr>
        <w:t>Электроэнергетика и электротехника</w:t>
      </w:r>
    </w:p>
    <w:p w:rsidR="000A6C25" w:rsidRPr="000A6C25" w:rsidRDefault="000A6C25" w:rsidP="000A6C25">
      <w:pPr>
        <w:jc w:val="center"/>
        <w:rPr>
          <w:sz w:val="24"/>
        </w:rPr>
      </w:pPr>
    </w:p>
    <w:p w:rsidR="000A6C25" w:rsidRPr="005F57D8" w:rsidRDefault="005D1E5F" w:rsidP="000A6C25">
      <w:pPr>
        <w:spacing w:line="360" w:lineRule="auto"/>
        <w:jc w:val="center"/>
        <w:rPr>
          <w:spacing w:val="-1"/>
          <w:sz w:val="28"/>
          <w:vertAlign w:val="superscript"/>
        </w:rPr>
      </w:pPr>
      <w:r>
        <w:rPr>
          <w:spacing w:val="-1"/>
          <w:sz w:val="28"/>
        </w:rPr>
        <w:t xml:space="preserve">Профиль </w:t>
      </w:r>
      <w:r>
        <w:rPr>
          <w:sz w:val="28"/>
        </w:rPr>
        <w:t>подготовки</w:t>
      </w:r>
      <w:r w:rsidRPr="005F57D8">
        <w:rPr>
          <w:sz w:val="28"/>
        </w:rPr>
        <w:t xml:space="preserve"> </w:t>
      </w:r>
      <w:r w:rsidR="005F57D8" w:rsidRPr="005F57D8">
        <w:rPr>
          <w:spacing w:val="-1"/>
          <w:sz w:val="28"/>
        </w:rPr>
        <w:t>«</w:t>
      </w:r>
      <w:r>
        <w:rPr>
          <w:spacing w:val="-1"/>
          <w:sz w:val="28"/>
        </w:rPr>
        <w:t>Электропривод и автоматика</w:t>
      </w:r>
      <w:r w:rsidR="005F57D8" w:rsidRPr="005F57D8">
        <w:rPr>
          <w:spacing w:val="-1"/>
          <w:sz w:val="28"/>
        </w:rPr>
        <w:t>»</w:t>
      </w:r>
    </w:p>
    <w:p w:rsidR="000C55BB" w:rsidRPr="000C55BB" w:rsidRDefault="000C55BB" w:rsidP="000C55BB">
      <w:pPr>
        <w:widowControl w:val="0"/>
        <w:jc w:val="center"/>
        <w:rPr>
          <w:sz w:val="24"/>
          <w:szCs w:val="24"/>
        </w:rPr>
      </w:pPr>
    </w:p>
    <w:p w:rsidR="000C55BB" w:rsidRDefault="000C55BB" w:rsidP="000C55BB">
      <w:pPr>
        <w:widowControl w:val="0"/>
        <w:jc w:val="center"/>
        <w:rPr>
          <w:sz w:val="24"/>
          <w:szCs w:val="24"/>
        </w:rPr>
      </w:pPr>
    </w:p>
    <w:p w:rsidR="008721E1" w:rsidRPr="000C55BB" w:rsidRDefault="008721E1" w:rsidP="000C55BB">
      <w:pPr>
        <w:widowControl w:val="0"/>
        <w:jc w:val="center"/>
        <w:rPr>
          <w:sz w:val="24"/>
          <w:szCs w:val="24"/>
        </w:rPr>
      </w:pPr>
    </w:p>
    <w:p w:rsidR="00342F3B" w:rsidRDefault="00342F3B" w:rsidP="00342F3B">
      <w:pPr>
        <w:rPr>
          <w:sz w:val="28"/>
          <w:szCs w:val="28"/>
        </w:rPr>
      </w:pPr>
    </w:p>
    <w:p w:rsidR="00342F3B" w:rsidRPr="00631302" w:rsidRDefault="00342F3B" w:rsidP="00342F3B">
      <w:pPr>
        <w:rPr>
          <w:sz w:val="28"/>
          <w:szCs w:val="28"/>
        </w:rPr>
      </w:pPr>
      <w:r w:rsidRPr="00631302">
        <w:rPr>
          <w:sz w:val="28"/>
          <w:szCs w:val="28"/>
        </w:rPr>
        <w:t xml:space="preserve">Разработчик: </w:t>
      </w:r>
    </w:p>
    <w:p w:rsidR="00342F3B" w:rsidRPr="00631302" w:rsidRDefault="00100ACB" w:rsidP="00342F3B">
      <w:pPr>
        <w:rPr>
          <w:sz w:val="28"/>
          <w:szCs w:val="28"/>
        </w:rPr>
      </w:pPr>
      <w:r>
        <w:rPr>
          <w:sz w:val="28"/>
          <w:szCs w:val="28"/>
        </w:rPr>
        <w:t>Старший преподаватель</w:t>
      </w:r>
      <w:r w:rsidR="00342F3B">
        <w:rPr>
          <w:sz w:val="28"/>
          <w:szCs w:val="28"/>
        </w:rPr>
        <w:t xml:space="preserve"> кафедры</w:t>
      </w:r>
      <w:r w:rsidR="00342F3B" w:rsidRPr="00631302">
        <w:rPr>
          <w:sz w:val="28"/>
          <w:szCs w:val="28"/>
        </w:rPr>
        <w:t xml:space="preserve"> Э</w:t>
      </w:r>
      <w:r w:rsidR="008721E1">
        <w:rPr>
          <w:sz w:val="28"/>
          <w:szCs w:val="28"/>
        </w:rPr>
        <w:t>иМ</w:t>
      </w:r>
      <w:r w:rsidR="00342F3B" w:rsidRPr="00631302">
        <w:rPr>
          <w:sz w:val="28"/>
          <w:szCs w:val="28"/>
        </w:rPr>
        <w:tab/>
      </w:r>
      <w:r w:rsidR="00342F3B">
        <w:rPr>
          <w:sz w:val="28"/>
          <w:szCs w:val="28"/>
        </w:rPr>
        <w:tab/>
      </w:r>
      <w:r w:rsidR="00342F3B" w:rsidRPr="00631302">
        <w:rPr>
          <w:sz w:val="28"/>
          <w:szCs w:val="28"/>
        </w:rPr>
        <w:tab/>
      </w:r>
      <w:r w:rsidR="00342F3B" w:rsidRPr="00631302">
        <w:rPr>
          <w:sz w:val="28"/>
          <w:szCs w:val="28"/>
        </w:rPr>
        <w:tab/>
        <w:t xml:space="preserve"> </w:t>
      </w:r>
      <w:r w:rsidR="00342F3B">
        <w:rPr>
          <w:sz w:val="28"/>
          <w:szCs w:val="28"/>
        </w:rPr>
        <w:t xml:space="preserve"> </w:t>
      </w:r>
      <w:r w:rsidR="00342F3B" w:rsidRPr="00631302">
        <w:rPr>
          <w:sz w:val="28"/>
          <w:szCs w:val="28"/>
        </w:rPr>
        <w:t>И. А. Дементьев</w:t>
      </w:r>
    </w:p>
    <w:p w:rsidR="00342F3B" w:rsidRDefault="00342F3B" w:rsidP="00342F3B">
      <w:pPr>
        <w:rPr>
          <w:sz w:val="28"/>
          <w:szCs w:val="28"/>
        </w:rPr>
      </w:pPr>
    </w:p>
    <w:p w:rsidR="00342F3B" w:rsidRPr="00342F3B" w:rsidRDefault="006074B0" w:rsidP="006074B0">
      <w:pPr>
        <w:rPr>
          <w:sz w:val="28"/>
          <w:szCs w:val="26"/>
        </w:rPr>
      </w:pPr>
      <w:r>
        <w:rPr>
          <w:sz w:val="28"/>
          <w:szCs w:val="28"/>
        </w:rPr>
        <w:t>Год начала подготовки 20</w:t>
      </w:r>
      <w:r w:rsidR="002F7869">
        <w:rPr>
          <w:sz w:val="28"/>
          <w:szCs w:val="28"/>
        </w:rPr>
        <w:t>2</w:t>
      </w:r>
      <w:r w:rsidR="005D1E5F">
        <w:rPr>
          <w:sz w:val="28"/>
          <w:szCs w:val="28"/>
        </w:rPr>
        <w:t>2</w:t>
      </w:r>
    </w:p>
    <w:p w:rsidR="00780FAC" w:rsidRPr="00944122" w:rsidRDefault="0058077B" w:rsidP="00944122">
      <w:pPr>
        <w:jc w:val="center"/>
        <w:rPr>
          <w:b/>
          <w:bCs/>
          <w:sz w:val="24"/>
          <w:szCs w:val="24"/>
        </w:rPr>
      </w:pPr>
      <w:r w:rsidRPr="00342F3B">
        <w:rPr>
          <w:b/>
          <w:sz w:val="2"/>
          <w:szCs w:val="24"/>
        </w:rPr>
        <w:br w:type="page"/>
      </w:r>
      <w:r w:rsidR="000C55BB" w:rsidRPr="00944122">
        <w:rPr>
          <w:b/>
          <w:bCs/>
          <w:sz w:val="24"/>
          <w:szCs w:val="24"/>
        </w:rPr>
        <w:lastRenderedPageBreak/>
        <w:t>1 </w:t>
      </w:r>
      <w:r w:rsidR="00780FAC" w:rsidRPr="00944122">
        <w:rPr>
          <w:b/>
          <w:bCs/>
          <w:sz w:val="24"/>
          <w:szCs w:val="24"/>
        </w:rPr>
        <w:t>Перечень компетенций и этапы их формирования</w:t>
      </w:r>
    </w:p>
    <w:p w:rsidR="007340FA" w:rsidRPr="003117E9" w:rsidRDefault="007340FA" w:rsidP="00AE545A">
      <w:pPr>
        <w:rPr>
          <w:rStyle w:val="af6"/>
          <w:i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2835"/>
        <w:gridCol w:w="3830"/>
      </w:tblGrid>
      <w:tr w:rsidR="00865E7D" w:rsidRPr="000A6C25" w:rsidTr="00244C83">
        <w:trPr>
          <w:jc w:val="center"/>
        </w:trPr>
        <w:tc>
          <w:tcPr>
            <w:tcW w:w="1441" w:type="pct"/>
            <w:shd w:val="clear" w:color="auto" w:fill="auto"/>
          </w:tcPr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514" w:type="pct"/>
            <w:shd w:val="clear" w:color="auto" w:fill="auto"/>
          </w:tcPr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 xml:space="preserve">Этапы формирования компетенции </w:t>
            </w:r>
          </w:p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>(</w:t>
            </w:r>
            <w:r w:rsidRPr="000A6C25">
              <w:rPr>
                <w:b/>
                <w:sz w:val="24"/>
              </w:rPr>
              <w:t>семестр/ раздел/тема</w:t>
            </w:r>
            <w:r w:rsidRPr="000A6C25">
              <w:rPr>
                <w:b/>
                <w:sz w:val="32"/>
                <w:szCs w:val="24"/>
              </w:rPr>
              <w:t xml:space="preserve"> </w:t>
            </w:r>
            <w:r w:rsidRPr="000A6C25">
              <w:rPr>
                <w:b/>
                <w:sz w:val="24"/>
                <w:szCs w:val="24"/>
              </w:rPr>
              <w:t>дисциплины)</w:t>
            </w:r>
          </w:p>
        </w:tc>
        <w:tc>
          <w:tcPr>
            <w:tcW w:w="2045" w:type="pct"/>
            <w:shd w:val="clear" w:color="auto" w:fill="auto"/>
          </w:tcPr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244C83" w:rsidRPr="00962CBF" w:rsidTr="00244C83">
        <w:trPr>
          <w:jc w:val="center"/>
        </w:trPr>
        <w:tc>
          <w:tcPr>
            <w:tcW w:w="1441" w:type="pct"/>
            <w:shd w:val="clear" w:color="auto" w:fill="auto"/>
          </w:tcPr>
          <w:p w:rsidR="00244C83" w:rsidRDefault="00244C83" w:rsidP="00600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117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. </w:t>
            </w:r>
          </w:p>
          <w:p w:rsidR="00244C83" w:rsidRPr="00962CBF" w:rsidRDefault="003117E9" w:rsidP="006000B4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Способен проводить из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мерения электрических и неэлектрических величин применительно к объек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там профессиональной деятельности</w:t>
            </w:r>
          </w:p>
        </w:tc>
        <w:tc>
          <w:tcPr>
            <w:tcW w:w="1514" w:type="pct"/>
            <w:shd w:val="clear" w:color="auto" w:fill="auto"/>
          </w:tcPr>
          <w:p w:rsidR="00244C83" w:rsidRDefault="00244C83" w:rsidP="006000B4">
            <w:pPr>
              <w:jc w:val="center"/>
              <w:rPr>
                <w:sz w:val="24"/>
                <w:szCs w:val="24"/>
              </w:rPr>
            </w:pPr>
            <w:r w:rsidRPr="00962CBF">
              <w:rPr>
                <w:sz w:val="24"/>
                <w:szCs w:val="24"/>
              </w:rPr>
              <w:t>Тем</w:t>
            </w:r>
            <w:r w:rsidR="003117E9">
              <w:rPr>
                <w:sz w:val="24"/>
                <w:szCs w:val="24"/>
              </w:rPr>
              <w:t>ы</w:t>
            </w:r>
            <w:r w:rsidRPr="00962CBF">
              <w:rPr>
                <w:sz w:val="24"/>
                <w:szCs w:val="24"/>
              </w:rPr>
              <w:t xml:space="preserve"> </w:t>
            </w:r>
            <w:r w:rsidR="003117E9">
              <w:rPr>
                <w:sz w:val="24"/>
                <w:szCs w:val="24"/>
              </w:rPr>
              <w:t>1.1-1.3;</w:t>
            </w:r>
          </w:p>
          <w:p w:rsidR="003117E9" w:rsidRPr="00962CBF" w:rsidRDefault="003117E9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2.1-2.3.</w:t>
            </w:r>
          </w:p>
        </w:tc>
        <w:tc>
          <w:tcPr>
            <w:tcW w:w="2045" w:type="pct"/>
            <w:shd w:val="clear" w:color="auto" w:fill="auto"/>
          </w:tcPr>
          <w:p w:rsidR="00244C83" w:rsidRPr="004816A7" w:rsidRDefault="00244C83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знать</w:t>
            </w:r>
            <w:r w:rsidRPr="004816A7">
              <w:rPr>
                <w:sz w:val="24"/>
                <w:szCs w:val="24"/>
              </w:rPr>
              <w:t>: 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основные понятия теории измере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ний, виды сигналов измерительной информации и их математические модели;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конструкцию и принцип действия электроизмерительных приборов различных систем измерений;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методы измерений и способы расширения пределов измерений;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особенности измерения в различ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ных электрических цепях;</w:t>
            </w:r>
          </w:p>
          <w:p w:rsidR="00244C83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методы электрического измерения неэлектрических величин</w:t>
            </w:r>
            <w:r>
              <w:rPr>
                <w:sz w:val="24"/>
                <w:szCs w:val="24"/>
              </w:rPr>
              <w:t>;</w:t>
            </w:r>
          </w:p>
          <w:p w:rsidR="00244C83" w:rsidRPr="004816A7" w:rsidRDefault="00244C83" w:rsidP="00244C83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уметь</w:t>
            </w:r>
            <w:r w:rsidRPr="004816A7">
              <w:rPr>
                <w:sz w:val="24"/>
                <w:szCs w:val="24"/>
              </w:rPr>
              <w:t>: </w:t>
            </w:r>
          </w:p>
          <w:p w:rsidR="003117E9" w:rsidRPr="004B0B00" w:rsidRDefault="003117E9" w:rsidP="0031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цепях постоянного тока</w:t>
            </w:r>
            <w:r>
              <w:rPr>
                <w:sz w:val="24"/>
                <w:szCs w:val="24"/>
              </w:rPr>
              <w:t>;</w:t>
            </w:r>
          </w:p>
          <w:p w:rsidR="003117E9" w:rsidRPr="004B0B00" w:rsidRDefault="003117E9" w:rsidP="0031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одно</w:t>
            </w:r>
            <w:r>
              <w:rPr>
                <w:sz w:val="24"/>
                <w:szCs w:val="24"/>
              </w:rPr>
              <w:t>-</w:t>
            </w:r>
            <w:r w:rsidRPr="004B0B00">
              <w:rPr>
                <w:sz w:val="24"/>
                <w:szCs w:val="24"/>
              </w:rPr>
              <w:t>фазных цепях синусоидального тока</w:t>
            </w:r>
            <w:r>
              <w:rPr>
                <w:sz w:val="24"/>
                <w:szCs w:val="24"/>
              </w:rPr>
              <w:t>;</w:t>
            </w:r>
          </w:p>
          <w:p w:rsidR="003117E9" w:rsidRDefault="003117E9" w:rsidP="0031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трёх</w:t>
            </w:r>
            <w:r>
              <w:rPr>
                <w:sz w:val="24"/>
                <w:szCs w:val="24"/>
              </w:rPr>
              <w:t>-</w:t>
            </w:r>
            <w:r w:rsidRPr="004B0B00">
              <w:rPr>
                <w:sz w:val="24"/>
                <w:szCs w:val="24"/>
              </w:rPr>
              <w:t>фазных цепях синусоидального тока</w:t>
            </w:r>
            <w:r>
              <w:rPr>
                <w:sz w:val="24"/>
                <w:szCs w:val="24"/>
              </w:rPr>
              <w:t>;</w:t>
            </w:r>
          </w:p>
          <w:p w:rsidR="00244C83" w:rsidRPr="00962CBF" w:rsidRDefault="003117E9" w:rsidP="003117E9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3117E9">
              <w:rPr>
                <w:spacing w:val="-8"/>
                <w:sz w:val="24"/>
                <w:szCs w:val="24"/>
              </w:rPr>
              <w:t>использовать современные про-граммы компьютерных измерений, ориентированных на использование ПК</w:t>
            </w:r>
          </w:p>
          <w:p w:rsidR="00244C83" w:rsidRPr="004816A7" w:rsidRDefault="00244C83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владеть</w:t>
            </w:r>
            <w:r w:rsidRPr="004816A7">
              <w:rPr>
                <w:sz w:val="24"/>
                <w:szCs w:val="24"/>
              </w:rPr>
              <w:t>: </w:t>
            </w:r>
          </w:p>
          <w:p w:rsidR="003117E9" w:rsidRPr="004B0B00" w:rsidRDefault="003117E9" w:rsidP="003117E9">
            <w:pPr>
              <w:jc w:val="both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4B0B00">
              <w:rPr>
                <w:spacing w:val="-5"/>
                <w:sz w:val="24"/>
                <w:szCs w:val="24"/>
              </w:rPr>
              <w:t>навыками проведения эксперимен</w:t>
            </w:r>
            <w:r>
              <w:rPr>
                <w:spacing w:val="-5"/>
                <w:sz w:val="24"/>
                <w:szCs w:val="24"/>
              </w:rPr>
              <w:t>-</w:t>
            </w:r>
            <w:r w:rsidRPr="004B0B00">
              <w:rPr>
                <w:spacing w:val="-5"/>
                <w:sz w:val="24"/>
                <w:szCs w:val="24"/>
              </w:rPr>
              <w:t>тальных исследований с помощью электроизмерительных приборов</w:t>
            </w:r>
            <w:r>
              <w:rPr>
                <w:spacing w:val="-5"/>
                <w:sz w:val="24"/>
                <w:szCs w:val="24"/>
              </w:rPr>
              <w:t>;</w:t>
            </w:r>
          </w:p>
          <w:p w:rsidR="003117E9" w:rsidRPr="004B0B00" w:rsidRDefault="003117E9" w:rsidP="003117E9">
            <w:pPr>
              <w:jc w:val="both"/>
              <w:rPr>
                <w:spacing w:val="-5"/>
                <w:sz w:val="24"/>
                <w:szCs w:val="24"/>
              </w:rPr>
            </w:pPr>
            <w:r w:rsidRPr="004B0B00">
              <w:rPr>
                <w:spacing w:val="-5"/>
                <w:sz w:val="24"/>
                <w:szCs w:val="24"/>
              </w:rPr>
              <w:t>– навыками проведения эксперимен</w:t>
            </w:r>
            <w:r>
              <w:rPr>
                <w:spacing w:val="-5"/>
                <w:sz w:val="24"/>
                <w:szCs w:val="24"/>
              </w:rPr>
              <w:t>-</w:t>
            </w:r>
            <w:r w:rsidRPr="004B0B00">
              <w:rPr>
                <w:spacing w:val="-5"/>
                <w:sz w:val="24"/>
                <w:szCs w:val="24"/>
              </w:rPr>
              <w:t>тальных исследований с помощью компьютерных средств измерений;</w:t>
            </w:r>
          </w:p>
          <w:p w:rsidR="00244C83" w:rsidRPr="00962CBF" w:rsidRDefault="003117E9" w:rsidP="003117E9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3117E9">
              <w:rPr>
                <w:sz w:val="24"/>
                <w:szCs w:val="24"/>
              </w:rPr>
              <w:t>навыками работы с современными</w:t>
            </w:r>
            <w:r w:rsidRPr="003117E9">
              <w:rPr>
                <w:spacing w:val="-11"/>
                <w:sz w:val="24"/>
                <w:szCs w:val="24"/>
              </w:rPr>
              <w:t xml:space="preserve"> программами компьютерных измерений</w:t>
            </w:r>
            <w:r w:rsidR="00244C83" w:rsidRPr="003117E9">
              <w:rPr>
                <w:spacing w:val="-11"/>
                <w:sz w:val="24"/>
                <w:szCs w:val="24"/>
              </w:rPr>
              <w:t>.</w:t>
            </w:r>
          </w:p>
        </w:tc>
      </w:tr>
    </w:tbl>
    <w:p w:rsidR="00780FAC" w:rsidRPr="003117E9" w:rsidRDefault="00780FAC" w:rsidP="0056246A">
      <w:pPr>
        <w:jc w:val="both"/>
        <w:rPr>
          <w:sz w:val="24"/>
          <w:szCs w:val="24"/>
        </w:rPr>
      </w:pPr>
    </w:p>
    <w:p w:rsidR="00780FAC" w:rsidRPr="00944122" w:rsidRDefault="00962CBF" w:rsidP="00944122">
      <w:pPr>
        <w:jc w:val="center"/>
        <w:rPr>
          <w:b/>
          <w:bCs/>
          <w:sz w:val="24"/>
          <w:szCs w:val="24"/>
        </w:rPr>
      </w:pPr>
      <w:r w:rsidRPr="00944122">
        <w:rPr>
          <w:b/>
          <w:bCs/>
          <w:sz w:val="24"/>
          <w:szCs w:val="24"/>
        </w:rPr>
        <w:t>2</w:t>
      </w:r>
      <w:r w:rsidR="00944122">
        <w:rPr>
          <w:b/>
          <w:bCs/>
          <w:sz w:val="24"/>
          <w:szCs w:val="24"/>
        </w:rPr>
        <w:t> </w:t>
      </w:r>
      <w:r w:rsidR="00780FAC" w:rsidRPr="00944122">
        <w:rPr>
          <w:b/>
          <w:bCs/>
          <w:sz w:val="24"/>
          <w:szCs w:val="24"/>
        </w:rPr>
        <w:t>Паспорт фонда оценочных средств</w:t>
      </w:r>
    </w:p>
    <w:p w:rsidR="00780FAC" w:rsidRPr="003117E9" w:rsidRDefault="00780FAC" w:rsidP="0056246A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2174"/>
        <w:gridCol w:w="1983"/>
        <w:gridCol w:w="2416"/>
        <w:gridCol w:w="2405"/>
      </w:tblGrid>
      <w:tr w:rsidR="00780FAC" w:rsidRPr="006724A0" w:rsidTr="00962CBF">
        <w:trPr>
          <w:jc w:val="center"/>
        </w:trPr>
        <w:tc>
          <w:tcPr>
            <w:tcW w:w="0" w:type="auto"/>
            <w:shd w:val="clear" w:color="auto" w:fill="auto"/>
          </w:tcPr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№ п/п</w:t>
            </w:r>
          </w:p>
        </w:tc>
        <w:tc>
          <w:tcPr>
            <w:tcW w:w="1161" w:type="pct"/>
            <w:shd w:val="clear" w:color="auto" w:fill="auto"/>
          </w:tcPr>
          <w:p w:rsidR="00780FAC" w:rsidRPr="00C6067B" w:rsidRDefault="00780FAC" w:rsidP="00D52F94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Контролируемые дидактические единицы (</w:t>
            </w:r>
            <w:r>
              <w:rPr>
                <w:sz w:val="24"/>
                <w:szCs w:val="24"/>
              </w:rPr>
              <w:t>разделы</w:t>
            </w:r>
            <w:r w:rsidRPr="00C6067B">
              <w:rPr>
                <w:sz w:val="24"/>
                <w:szCs w:val="24"/>
              </w:rPr>
              <w:t>,</w:t>
            </w:r>
            <w:r w:rsidR="00D52F94">
              <w:rPr>
                <w:sz w:val="24"/>
                <w:szCs w:val="24"/>
              </w:rPr>
              <w:t xml:space="preserve"> </w:t>
            </w:r>
            <w:r w:rsidRPr="00C6067B">
              <w:rPr>
                <w:sz w:val="24"/>
                <w:szCs w:val="24"/>
              </w:rPr>
              <w:t>темы) дисциплины</w:t>
            </w:r>
          </w:p>
        </w:tc>
        <w:tc>
          <w:tcPr>
            <w:tcW w:w="1059" w:type="pct"/>
            <w:shd w:val="clear" w:color="auto" w:fill="auto"/>
          </w:tcPr>
          <w:p w:rsidR="006074B0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 xml:space="preserve">Код контролируемой компетенции </w:t>
            </w:r>
          </w:p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(или е</w:t>
            </w:r>
            <w:r w:rsidR="003117E9">
              <w:rPr>
                <w:sz w:val="24"/>
                <w:szCs w:val="24"/>
              </w:rPr>
              <w:t>ё</w:t>
            </w:r>
            <w:r w:rsidRPr="00C6067B">
              <w:rPr>
                <w:sz w:val="24"/>
                <w:szCs w:val="24"/>
              </w:rPr>
              <w:t xml:space="preserve"> части)</w:t>
            </w:r>
          </w:p>
        </w:tc>
        <w:tc>
          <w:tcPr>
            <w:tcW w:w="1290" w:type="pct"/>
          </w:tcPr>
          <w:p w:rsidR="004327E1" w:rsidRDefault="00780FAC" w:rsidP="0043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shd w:val="clear" w:color="auto" w:fill="auto"/>
          </w:tcPr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Наименование</w:t>
            </w:r>
          </w:p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оценочного средства</w:t>
            </w:r>
          </w:p>
        </w:tc>
      </w:tr>
      <w:tr w:rsidR="00865E7D" w:rsidRPr="006724A0" w:rsidTr="00962CBF">
        <w:trPr>
          <w:jc w:val="center"/>
        </w:trPr>
        <w:tc>
          <w:tcPr>
            <w:tcW w:w="0" w:type="auto"/>
            <w:shd w:val="clear" w:color="auto" w:fill="auto"/>
          </w:tcPr>
          <w:p w:rsidR="00865E7D" w:rsidRPr="009922A1" w:rsidRDefault="00865E7D" w:rsidP="004327E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1" w:type="pct"/>
            <w:shd w:val="clear" w:color="auto" w:fill="auto"/>
          </w:tcPr>
          <w:p w:rsidR="00865E7D" w:rsidRPr="009922A1" w:rsidRDefault="00865E7D" w:rsidP="006074B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</w:t>
            </w:r>
            <w:r w:rsidRPr="00C9666F">
              <w:rPr>
                <w:sz w:val="24"/>
                <w:szCs w:val="24"/>
              </w:rPr>
              <w:t xml:space="preserve"> </w:t>
            </w:r>
            <w:r w:rsidR="003117E9">
              <w:rPr>
                <w:sz w:val="24"/>
                <w:szCs w:val="24"/>
              </w:rPr>
              <w:t>1.1-1.3</w:t>
            </w:r>
          </w:p>
        </w:tc>
        <w:tc>
          <w:tcPr>
            <w:tcW w:w="1059" w:type="pct"/>
            <w:shd w:val="clear" w:color="auto" w:fill="auto"/>
          </w:tcPr>
          <w:p w:rsidR="00865E7D" w:rsidRPr="00603A78" w:rsidRDefault="00865E7D" w:rsidP="00244C83">
            <w:pPr>
              <w:jc w:val="center"/>
              <w:rPr>
                <w:i/>
                <w:sz w:val="24"/>
                <w:szCs w:val="24"/>
              </w:rPr>
            </w:pPr>
            <w:r w:rsidRPr="00603A78">
              <w:rPr>
                <w:sz w:val="24"/>
                <w:szCs w:val="24"/>
              </w:rPr>
              <w:t>ОПК-</w:t>
            </w:r>
            <w:r w:rsidR="003117E9">
              <w:rPr>
                <w:sz w:val="24"/>
                <w:szCs w:val="24"/>
              </w:rPr>
              <w:t>6</w:t>
            </w:r>
          </w:p>
        </w:tc>
        <w:tc>
          <w:tcPr>
            <w:tcW w:w="1290" w:type="pct"/>
          </w:tcPr>
          <w:p w:rsidR="00865E7D" w:rsidRDefault="00865E7D" w:rsidP="0043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:rsidR="00865E7D" w:rsidRPr="009922A1" w:rsidRDefault="00865E7D" w:rsidP="004327E1">
            <w:pPr>
              <w:jc w:val="center"/>
              <w:rPr>
                <w:i/>
                <w:sz w:val="24"/>
                <w:szCs w:val="24"/>
              </w:rPr>
            </w:pPr>
            <w:r w:rsidRPr="002B1DB6">
              <w:rPr>
                <w:sz w:val="24"/>
                <w:szCs w:val="24"/>
              </w:rPr>
              <w:t>работа</w:t>
            </w:r>
          </w:p>
        </w:tc>
        <w:tc>
          <w:tcPr>
            <w:tcW w:w="0" w:type="auto"/>
            <w:shd w:val="clear" w:color="auto" w:fill="auto"/>
          </w:tcPr>
          <w:p w:rsidR="00865E7D" w:rsidRPr="002B1DB6" w:rsidRDefault="00865E7D" w:rsidP="008F631F">
            <w:pPr>
              <w:jc w:val="center"/>
              <w:rPr>
                <w:sz w:val="24"/>
                <w:szCs w:val="24"/>
              </w:rPr>
            </w:pPr>
            <w:r w:rsidRPr="002B1DB6">
              <w:rPr>
                <w:sz w:val="24"/>
                <w:szCs w:val="24"/>
              </w:rPr>
              <w:t xml:space="preserve">Варианты заданий. Методические рекомендации </w:t>
            </w:r>
            <w:r>
              <w:rPr>
                <w:sz w:val="24"/>
                <w:szCs w:val="24"/>
              </w:rPr>
              <w:t>к</w:t>
            </w:r>
            <w:r w:rsidRPr="002B1DB6">
              <w:rPr>
                <w:sz w:val="24"/>
                <w:szCs w:val="24"/>
              </w:rPr>
              <w:t xml:space="preserve"> выполнению</w:t>
            </w:r>
          </w:p>
        </w:tc>
      </w:tr>
      <w:tr w:rsidR="00AE545A" w:rsidRPr="006724A0" w:rsidTr="00962CBF">
        <w:trPr>
          <w:jc w:val="center"/>
        </w:trPr>
        <w:tc>
          <w:tcPr>
            <w:tcW w:w="0" w:type="auto"/>
            <w:shd w:val="clear" w:color="auto" w:fill="auto"/>
          </w:tcPr>
          <w:p w:rsidR="00AE545A" w:rsidRPr="009922A1" w:rsidRDefault="003117E9" w:rsidP="00AE545A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1" w:type="pct"/>
            <w:shd w:val="clear" w:color="auto" w:fill="auto"/>
          </w:tcPr>
          <w:p w:rsidR="00AE545A" w:rsidRPr="009922A1" w:rsidRDefault="003117E9" w:rsidP="00AE545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</w:t>
            </w:r>
            <w:r w:rsidRPr="00C966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1.1-1.3</w:t>
            </w:r>
          </w:p>
        </w:tc>
        <w:tc>
          <w:tcPr>
            <w:tcW w:w="1059" w:type="pct"/>
            <w:shd w:val="clear" w:color="auto" w:fill="auto"/>
          </w:tcPr>
          <w:p w:rsidR="00AE545A" w:rsidRPr="00603A78" w:rsidRDefault="00AE545A" w:rsidP="00AE545A">
            <w:pPr>
              <w:jc w:val="center"/>
              <w:rPr>
                <w:bCs/>
                <w:sz w:val="24"/>
                <w:szCs w:val="24"/>
              </w:rPr>
            </w:pPr>
            <w:r w:rsidRPr="00603A78">
              <w:rPr>
                <w:sz w:val="24"/>
                <w:szCs w:val="24"/>
              </w:rPr>
              <w:t>ОПК-</w:t>
            </w:r>
            <w:r w:rsidR="003117E9">
              <w:rPr>
                <w:sz w:val="24"/>
                <w:szCs w:val="24"/>
              </w:rPr>
              <w:t>6</w:t>
            </w:r>
          </w:p>
        </w:tc>
        <w:tc>
          <w:tcPr>
            <w:tcW w:w="1290" w:type="pct"/>
          </w:tcPr>
          <w:p w:rsidR="00AE545A" w:rsidRPr="009922A1" w:rsidRDefault="00AE545A" w:rsidP="00AE5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AE545A" w:rsidRPr="009922A1" w:rsidRDefault="00AE545A" w:rsidP="00AE5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экзамену</w:t>
            </w:r>
          </w:p>
        </w:tc>
      </w:tr>
    </w:tbl>
    <w:p w:rsidR="00865E7D" w:rsidRPr="003117E9" w:rsidRDefault="00865E7D" w:rsidP="000A6C25">
      <w:pPr>
        <w:jc w:val="both"/>
        <w:rPr>
          <w:sz w:val="24"/>
          <w:szCs w:val="28"/>
        </w:rPr>
      </w:pPr>
    </w:p>
    <w:p w:rsidR="00780FAC" w:rsidRPr="00944122" w:rsidRDefault="00962CBF" w:rsidP="00944122">
      <w:pPr>
        <w:jc w:val="center"/>
        <w:rPr>
          <w:b/>
          <w:bCs/>
          <w:sz w:val="24"/>
          <w:szCs w:val="28"/>
        </w:rPr>
      </w:pPr>
      <w:r w:rsidRPr="00944122">
        <w:rPr>
          <w:b/>
          <w:bCs/>
          <w:sz w:val="24"/>
          <w:szCs w:val="28"/>
        </w:rPr>
        <w:lastRenderedPageBreak/>
        <w:t>3</w:t>
      </w:r>
      <w:r w:rsidR="00944122">
        <w:rPr>
          <w:b/>
          <w:bCs/>
          <w:sz w:val="24"/>
          <w:szCs w:val="28"/>
        </w:rPr>
        <w:t> </w:t>
      </w:r>
      <w:r w:rsidR="00780FAC" w:rsidRPr="00944122">
        <w:rPr>
          <w:b/>
          <w:bCs/>
          <w:sz w:val="24"/>
          <w:szCs w:val="28"/>
        </w:rPr>
        <w:t>Показатели и критерии оценивания компетенций, описание шкал оценивания</w:t>
      </w:r>
    </w:p>
    <w:p w:rsidR="007340FA" w:rsidRPr="00944122" w:rsidRDefault="007340FA" w:rsidP="00816B51">
      <w:pPr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2065"/>
        <w:gridCol w:w="1727"/>
        <w:gridCol w:w="4797"/>
      </w:tblGrid>
      <w:tr w:rsidR="00865E7D" w:rsidRPr="006B0446" w:rsidTr="006000B4">
        <w:trPr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 xml:space="preserve">Код 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компе-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тенции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 xml:space="preserve">Показатели 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сформирован-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ности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>Шкала оценивания</w:t>
            </w:r>
          </w:p>
        </w:tc>
        <w:tc>
          <w:tcPr>
            <w:tcW w:w="4797" w:type="dxa"/>
            <w:tcBorders>
              <w:top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>Критерии оценивания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 w:val="restart"/>
            <w:tcBorders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>ОПК-</w:t>
            </w:r>
            <w:r w:rsidR="00AE545A" w:rsidRPr="006B0446">
              <w:t>3</w:t>
            </w:r>
          </w:p>
        </w:tc>
        <w:tc>
          <w:tcPr>
            <w:tcW w:w="2065" w:type="dxa"/>
            <w:vMerge w:val="restart"/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rPr>
                <w:i/>
              </w:rPr>
              <w:t>Знать:</w:t>
            </w:r>
            <w:r w:rsidRPr="006B0446">
              <w:t xml:space="preserve"> 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основные понятия те</w:t>
            </w:r>
            <w:r w:rsidR="001B35D5">
              <w:t>-</w:t>
            </w:r>
            <w:r w:rsidRPr="003117E9">
              <w:t>ории измерений, виды сигналов измеритель</w:t>
            </w:r>
            <w:r w:rsidR="001B35D5">
              <w:t>-</w:t>
            </w:r>
            <w:r w:rsidRPr="003117E9">
              <w:t xml:space="preserve">ной информации и их </w:t>
            </w:r>
            <w:r w:rsidRPr="003117E9">
              <w:rPr>
                <w:spacing w:val="-4"/>
              </w:rPr>
              <w:t>математические модели;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конструкцию и прин</w:t>
            </w:r>
            <w:r w:rsidR="001B35D5">
              <w:t>-</w:t>
            </w:r>
            <w:r w:rsidRPr="003117E9">
              <w:t>цип действия электро</w:t>
            </w:r>
            <w:r w:rsidR="001B35D5">
              <w:t>-</w:t>
            </w:r>
            <w:r w:rsidRPr="003117E9">
              <w:t>измерительных прибо</w:t>
            </w:r>
            <w:r w:rsidR="001B35D5">
              <w:t>-</w:t>
            </w:r>
            <w:r w:rsidRPr="003117E9">
              <w:t>ров различных систем измерений;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методы измерений и способы расширения пределов измерений;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особенности измерения в различных электрических цепях;</w:t>
            </w:r>
          </w:p>
          <w:p w:rsidR="00865E7D" w:rsidRPr="006B0446" w:rsidRDefault="003117E9" w:rsidP="003117E9">
            <w:pPr>
              <w:jc w:val="both"/>
              <w:rPr>
                <w:i/>
              </w:rPr>
            </w:pPr>
            <w:r w:rsidRPr="006B0446">
              <w:t>– методы электрическо</w:t>
            </w:r>
            <w:r w:rsidR="001B35D5">
              <w:t>-</w:t>
            </w:r>
            <w:r w:rsidRPr="006B0446">
              <w:t>го измерения неэлект</w:t>
            </w:r>
            <w:r w:rsidR="001B35D5">
              <w:t>-</w:t>
            </w:r>
            <w:r w:rsidRPr="006B0446">
              <w:t>рических величин</w:t>
            </w: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6000B4">
            <w:pPr>
              <w:jc w:val="both"/>
            </w:pPr>
            <w:r w:rsidRPr="006B0446">
              <w:rPr>
                <w:i/>
              </w:rPr>
              <w:t>Знать</w:t>
            </w:r>
            <w:r w:rsidRPr="006B0446">
              <w:t xml:space="preserve">: </w:t>
            </w:r>
          </w:p>
          <w:p w:rsidR="00BF6A43" w:rsidRPr="003117E9" w:rsidRDefault="00BF6A43" w:rsidP="00BF6A43">
            <w:pPr>
              <w:jc w:val="both"/>
            </w:pPr>
            <w:r w:rsidRPr="003117E9">
              <w:t>– основные понятия теории измерений, виды сигналов измерительной информации и их мат</w:t>
            </w:r>
            <w:r w:rsidR="001B35D5">
              <w:t>.</w:t>
            </w:r>
            <w:r w:rsidRPr="003117E9">
              <w:t xml:space="preserve"> модели;</w:t>
            </w:r>
          </w:p>
          <w:p w:rsidR="00BF6A43" w:rsidRPr="003117E9" w:rsidRDefault="00BF6A43" w:rsidP="00BF6A43">
            <w:pPr>
              <w:jc w:val="both"/>
            </w:pPr>
            <w:r w:rsidRPr="003117E9">
              <w:t xml:space="preserve">– конструкцию и принцип действия </w:t>
            </w:r>
            <w:r w:rsidRPr="006B0446">
              <w:t xml:space="preserve">основных </w:t>
            </w:r>
            <w:r w:rsidRPr="003117E9">
              <w:t>электроизмерительных приборов;</w:t>
            </w:r>
          </w:p>
          <w:p w:rsidR="00BF6A43" w:rsidRPr="003117E9" w:rsidRDefault="00BF6A43" w:rsidP="00BF6A43">
            <w:pPr>
              <w:jc w:val="both"/>
            </w:pPr>
            <w:r w:rsidRPr="003117E9">
              <w:t>– способы расширения пределов измерений;</w:t>
            </w:r>
          </w:p>
          <w:p w:rsidR="00BF6A43" w:rsidRPr="003117E9" w:rsidRDefault="00BF6A43" w:rsidP="00BF6A43">
            <w:pPr>
              <w:jc w:val="both"/>
            </w:pPr>
            <w:r w:rsidRPr="003117E9">
              <w:t>– особенности измерения в электрических цепях</w:t>
            </w:r>
            <w:r w:rsidR="001B35D5">
              <w:t xml:space="preserve"> постоянного и однофазного синусоидального тока</w:t>
            </w:r>
            <w:r w:rsidRPr="003117E9">
              <w:t>;</w:t>
            </w:r>
          </w:p>
          <w:p w:rsidR="00865E7D" w:rsidRPr="006B0446" w:rsidRDefault="00BF6A43" w:rsidP="00BF6A43">
            <w:pPr>
              <w:jc w:val="both"/>
            </w:pPr>
            <w:r w:rsidRPr="006B0446">
              <w:t>– </w:t>
            </w:r>
            <w:r w:rsidR="006B0446" w:rsidRPr="006B0446">
              <w:t>методы измерения неэлектрических величин электроизмерительными приборами</w:t>
            </w:r>
            <w:r w:rsidRPr="006B0446">
              <w:t>.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Повышенный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уровень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6000B4">
            <w:pPr>
              <w:jc w:val="both"/>
              <w:rPr>
                <w:i/>
              </w:rPr>
            </w:pPr>
            <w:r w:rsidRPr="006B0446">
              <w:rPr>
                <w:i/>
              </w:rPr>
              <w:t xml:space="preserve">Знать: 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основные понятия теории измерений, виды сигналов измерительной информации и их мат</w:t>
            </w:r>
            <w:r w:rsidR="001B35D5">
              <w:t>.</w:t>
            </w:r>
            <w:r w:rsidRPr="003117E9">
              <w:t xml:space="preserve"> модели;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конструкцию и принцип действия электроиз</w:t>
            </w:r>
            <w:r w:rsidR="001B35D5">
              <w:t>-</w:t>
            </w:r>
            <w:r w:rsidRPr="003117E9">
              <w:t>мерительных приборов различных систем измерений;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методы измерений и способы расширения пределов измерений;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особенности измерения в различных электр</w:t>
            </w:r>
            <w:r w:rsidR="001B35D5">
              <w:t>о</w:t>
            </w:r>
            <w:r w:rsidRPr="003117E9">
              <w:t>цепях;</w:t>
            </w:r>
          </w:p>
          <w:p w:rsidR="00865E7D" w:rsidRPr="006B0446" w:rsidRDefault="00226499" w:rsidP="00226499">
            <w:pPr>
              <w:jc w:val="both"/>
              <w:rPr>
                <w:i/>
              </w:rPr>
            </w:pPr>
            <w:r w:rsidRPr="006B0446">
              <w:t xml:space="preserve">– методы </w:t>
            </w:r>
            <w:r w:rsidR="00BF6A43" w:rsidRPr="006B0446">
              <w:t xml:space="preserve">и средства </w:t>
            </w:r>
            <w:r w:rsidRPr="006B0446">
              <w:t>электрического измерения неэлектрических величин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rPr>
                <w:i/>
              </w:rPr>
              <w:t>Уметь:</w:t>
            </w:r>
          </w:p>
          <w:p w:rsidR="003117E9" w:rsidRPr="006B0446" w:rsidRDefault="003117E9" w:rsidP="003117E9">
            <w:pPr>
              <w:jc w:val="both"/>
            </w:pPr>
            <w:r w:rsidRPr="006B0446">
              <w:t>– производить измерения в цепях постоянного тока;</w:t>
            </w:r>
          </w:p>
          <w:p w:rsidR="003117E9" w:rsidRPr="004B0B00" w:rsidRDefault="003117E9" w:rsidP="003117E9">
            <w:pPr>
              <w:jc w:val="both"/>
            </w:pPr>
            <w:r w:rsidRPr="006B0446">
              <w:t>– производить и</w:t>
            </w:r>
            <w:r w:rsidRPr="004B0B00">
              <w:t>змере</w:t>
            </w:r>
            <w:r w:rsidR="006B0446">
              <w:t>-</w:t>
            </w:r>
            <w:r w:rsidRPr="004B0B00">
              <w:t xml:space="preserve">ния </w:t>
            </w:r>
            <w:r w:rsidRPr="004B0B00">
              <w:rPr>
                <w:spacing w:val="-6"/>
              </w:rPr>
              <w:t>в однофазных цепях синусоидального тока</w:t>
            </w:r>
            <w:r w:rsidRPr="00944122">
              <w:rPr>
                <w:spacing w:val="-6"/>
              </w:rPr>
              <w:t>;</w:t>
            </w:r>
          </w:p>
          <w:p w:rsidR="003117E9" w:rsidRPr="006B0446" w:rsidRDefault="003117E9" w:rsidP="003117E9">
            <w:pPr>
              <w:jc w:val="both"/>
            </w:pPr>
            <w:r w:rsidRPr="006B0446">
              <w:t>– производить измере</w:t>
            </w:r>
            <w:r w:rsidR="001B35D5">
              <w:t>-</w:t>
            </w:r>
            <w:r w:rsidRPr="006B0446">
              <w:t xml:space="preserve">ния </w:t>
            </w:r>
            <w:r w:rsidRPr="00944122">
              <w:rPr>
                <w:spacing w:val="-6"/>
              </w:rPr>
              <w:t>в трёхфазных цепях синусоидального тока;</w:t>
            </w:r>
          </w:p>
          <w:p w:rsidR="00AE545A" w:rsidRPr="006B0446" w:rsidRDefault="003117E9" w:rsidP="003117E9">
            <w:pPr>
              <w:tabs>
                <w:tab w:val="left" w:pos="1951"/>
              </w:tabs>
              <w:jc w:val="both"/>
              <w:rPr>
                <w:i/>
              </w:rPr>
            </w:pPr>
            <w:r w:rsidRPr="006B0446">
              <w:t>– использовать совре</w:t>
            </w:r>
            <w:r w:rsidR="00944122">
              <w:t>-</w:t>
            </w:r>
            <w:r w:rsidRPr="006B0446">
              <w:t>менные программы компьютерных измере</w:t>
            </w:r>
            <w:r w:rsidR="00944122">
              <w:t>-</w:t>
            </w:r>
            <w:r w:rsidRPr="006B0446">
              <w:t>ний, ориентированных на использование ПК</w:t>
            </w: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6000B4">
            <w:pPr>
              <w:jc w:val="both"/>
              <w:rPr>
                <w:i/>
              </w:rPr>
            </w:pPr>
            <w:r w:rsidRPr="006B0446">
              <w:rPr>
                <w:i/>
              </w:rPr>
              <w:t xml:space="preserve">Уметь: </w:t>
            </w:r>
          </w:p>
          <w:p w:rsidR="00BF6A43" w:rsidRPr="006B0446" w:rsidRDefault="00BF6A43" w:rsidP="00BF6A43">
            <w:pPr>
              <w:jc w:val="both"/>
            </w:pPr>
            <w:r w:rsidRPr="006B0446">
              <w:t>– производить измерения в цепях постоянного тока;</w:t>
            </w:r>
          </w:p>
          <w:p w:rsidR="00BF6A43" w:rsidRPr="004B0B00" w:rsidRDefault="00BF6A43" w:rsidP="00BF6A43">
            <w:pPr>
              <w:jc w:val="both"/>
            </w:pPr>
            <w:r w:rsidRPr="006B0446">
              <w:t>– производить и</w:t>
            </w:r>
            <w:r w:rsidRPr="004B0B00">
              <w:t>змерения в однофазных</w:t>
            </w:r>
            <w:r w:rsidR="00944122">
              <w:t xml:space="preserve"> и трёхфазных</w:t>
            </w:r>
            <w:r w:rsidRPr="004B0B00">
              <w:t xml:space="preserve"> цепях синусоидального тока</w:t>
            </w:r>
            <w:r w:rsidRPr="006B0446">
              <w:t>;</w:t>
            </w:r>
          </w:p>
          <w:p w:rsidR="00865E7D" w:rsidRPr="006B0446" w:rsidRDefault="00BF6A43" w:rsidP="00BF6A43">
            <w:pPr>
              <w:jc w:val="both"/>
            </w:pPr>
            <w:r w:rsidRPr="006B0446">
              <w:t xml:space="preserve">– использовать </w:t>
            </w:r>
            <w:r w:rsidR="006B0446" w:rsidRPr="006B0446">
              <w:t>хотя бы одну</w:t>
            </w:r>
            <w:r w:rsidRPr="006B0446">
              <w:t xml:space="preserve"> программ</w:t>
            </w:r>
            <w:r w:rsidR="006B0446" w:rsidRPr="006B0446">
              <w:t>у</w:t>
            </w:r>
            <w:r w:rsidRPr="006B0446">
              <w:t xml:space="preserve"> компьютерных измерений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Повышенный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уровень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(по отношению к пороговому уровню)</w:t>
            </w:r>
          </w:p>
        </w:tc>
        <w:tc>
          <w:tcPr>
            <w:tcW w:w="4797" w:type="dxa"/>
            <w:tcBorders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both"/>
              <w:rPr>
                <w:i/>
              </w:rPr>
            </w:pPr>
            <w:r w:rsidRPr="006B0446">
              <w:rPr>
                <w:i/>
              </w:rPr>
              <w:t xml:space="preserve">Уметь: </w:t>
            </w:r>
          </w:p>
          <w:p w:rsidR="00226499" w:rsidRPr="006B0446" w:rsidRDefault="00226499" w:rsidP="00226499">
            <w:pPr>
              <w:jc w:val="both"/>
            </w:pPr>
            <w:r w:rsidRPr="006B0446">
              <w:t>– производить измерения в цепях постоянного тока;</w:t>
            </w:r>
          </w:p>
          <w:p w:rsidR="00226499" w:rsidRPr="004B0B00" w:rsidRDefault="00226499" w:rsidP="00226499">
            <w:pPr>
              <w:jc w:val="both"/>
            </w:pPr>
            <w:r w:rsidRPr="006B0446">
              <w:t>– производить и</w:t>
            </w:r>
            <w:r w:rsidRPr="004B0B00">
              <w:t>змерения в однофазных цепях синусоидального тока</w:t>
            </w:r>
            <w:r w:rsidRPr="006B0446">
              <w:t>;</w:t>
            </w:r>
          </w:p>
          <w:p w:rsidR="00226499" w:rsidRPr="006B0446" w:rsidRDefault="00226499" w:rsidP="00226499">
            <w:pPr>
              <w:jc w:val="both"/>
            </w:pPr>
            <w:r w:rsidRPr="006B0446">
              <w:t>– производить измерения в трёхфазных цепях синусоидального тока;</w:t>
            </w:r>
          </w:p>
          <w:p w:rsidR="00825F2F" w:rsidRPr="006B0446" w:rsidRDefault="00226499" w:rsidP="00226499">
            <w:pPr>
              <w:jc w:val="both"/>
            </w:pPr>
            <w:r w:rsidRPr="006B0446">
              <w:t xml:space="preserve">– использовать </w:t>
            </w:r>
            <w:r w:rsidR="006B0446" w:rsidRPr="006B0446">
              <w:t xml:space="preserve">основные </w:t>
            </w:r>
            <w:r w:rsidRPr="006B0446">
              <w:t xml:space="preserve">современные программы компьютерных измерений, 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rPr>
                <w:i/>
              </w:rPr>
              <w:t>Владеть:</w:t>
            </w:r>
            <w:r w:rsidRPr="006B0446">
              <w:t xml:space="preserve"> </w:t>
            </w:r>
          </w:p>
          <w:p w:rsidR="003117E9" w:rsidRPr="006B0446" w:rsidRDefault="00865E7D" w:rsidP="003117E9">
            <w:pPr>
              <w:jc w:val="both"/>
            </w:pPr>
            <w:r w:rsidRPr="006B0446">
              <w:t>– </w:t>
            </w:r>
            <w:r w:rsidR="003117E9" w:rsidRPr="006B0446">
              <w:t>навыками проведения экспериментальных исследований с помо</w:t>
            </w:r>
            <w:r w:rsidR="00944122">
              <w:t>-</w:t>
            </w:r>
            <w:r w:rsidR="003117E9" w:rsidRPr="006B0446">
              <w:t>щью электроизмери</w:t>
            </w:r>
            <w:r w:rsidR="00944122">
              <w:t>-</w:t>
            </w:r>
            <w:r w:rsidR="003117E9" w:rsidRPr="006B0446">
              <w:t>тельных приборов;</w:t>
            </w:r>
          </w:p>
          <w:p w:rsidR="003117E9" w:rsidRPr="006B0446" w:rsidRDefault="003117E9" w:rsidP="003117E9">
            <w:pPr>
              <w:jc w:val="both"/>
            </w:pPr>
            <w:r w:rsidRPr="006B0446">
              <w:t>– навыками проведения экспериментальных исследований с помо</w:t>
            </w:r>
            <w:r w:rsidR="00944122">
              <w:t>-</w:t>
            </w:r>
            <w:r w:rsidRPr="006B0446">
              <w:t>щью компьютерных средств измерений;</w:t>
            </w:r>
          </w:p>
          <w:p w:rsidR="00865E7D" w:rsidRPr="006B0446" w:rsidRDefault="003117E9" w:rsidP="003117E9">
            <w:pPr>
              <w:jc w:val="both"/>
              <w:rPr>
                <w:i/>
              </w:rPr>
            </w:pPr>
            <w:r w:rsidRPr="006B0446">
              <w:t>– навыками работы с современными программами компьютерных измерений</w:t>
            </w: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3117E9">
            <w:pPr>
              <w:jc w:val="both"/>
            </w:pPr>
            <w:r w:rsidRPr="006B0446">
              <w:rPr>
                <w:i/>
              </w:rPr>
              <w:t>Владеть</w:t>
            </w:r>
            <w:r w:rsidRPr="006B0446">
              <w:t>:</w:t>
            </w:r>
          </w:p>
          <w:p w:rsidR="00BF6A43" w:rsidRPr="006B0446" w:rsidRDefault="00BF6A43" w:rsidP="00BF6A43">
            <w:pPr>
              <w:jc w:val="both"/>
            </w:pPr>
            <w:r w:rsidRPr="006B0446">
              <w:t>– навыками проведения экспериментальных исследований с помощью электроизмерительных приборов</w:t>
            </w:r>
            <w:r w:rsidR="00944122">
              <w:t xml:space="preserve"> под руководством преподавателя</w:t>
            </w:r>
            <w:r w:rsidRPr="006B0446">
              <w:t>;</w:t>
            </w:r>
          </w:p>
          <w:p w:rsidR="00BF6A43" w:rsidRPr="006B0446" w:rsidRDefault="00BF6A43" w:rsidP="00BF6A43">
            <w:pPr>
              <w:jc w:val="both"/>
            </w:pPr>
            <w:r w:rsidRPr="006B0446">
              <w:t>– навыками проведения экспериментальных исследований с помощью компьютерных средств измерений</w:t>
            </w:r>
            <w:r w:rsidR="00944122">
              <w:t xml:space="preserve"> под руководством преподавателя</w:t>
            </w:r>
            <w:r w:rsidRPr="006B0446">
              <w:t>;</w:t>
            </w:r>
          </w:p>
          <w:p w:rsidR="003117E9" w:rsidRPr="006B0446" w:rsidRDefault="00BF6A43" w:rsidP="00BF6A43">
            <w:pPr>
              <w:jc w:val="both"/>
              <w:rPr>
                <w:iCs/>
              </w:rPr>
            </w:pPr>
            <w:r w:rsidRPr="006B0446">
              <w:t xml:space="preserve">– навыками работы </w:t>
            </w:r>
            <w:r w:rsidR="00944122">
              <w:t xml:space="preserve">хотя бы с одной </w:t>
            </w:r>
            <w:r w:rsidRPr="006B0446">
              <w:t>современн</w:t>
            </w:r>
            <w:r w:rsidR="00944122">
              <w:t>ой</w:t>
            </w:r>
            <w:r w:rsidRPr="006B0446">
              <w:t xml:space="preserve"> программ</w:t>
            </w:r>
            <w:r w:rsidR="00944122">
              <w:t>ой</w:t>
            </w:r>
            <w:r w:rsidRPr="006B0446">
              <w:t xml:space="preserve"> компьютерных измерений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Повышенный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уровень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3117E9" w:rsidRPr="006B0446" w:rsidRDefault="00865E7D" w:rsidP="006000B4">
            <w:pPr>
              <w:jc w:val="both"/>
            </w:pPr>
            <w:r w:rsidRPr="006B0446">
              <w:rPr>
                <w:i/>
              </w:rPr>
              <w:t>Владеть</w:t>
            </w:r>
            <w:r w:rsidRPr="006B0446">
              <w:t xml:space="preserve">: </w:t>
            </w:r>
          </w:p>
          <w:p w:rsidR="00BF6A43" w:rsidRPr="006B0446" w:rsidRDefault="00BF6A43" w:rsidP="00BF6A43">
            <w:pPr>
              <w:jc w:val="both"/>
            </w:pPr>
            <w:r w:rsidRPr="006B0446">
              <w:t xml:space="preserve">– навыками </w:t>
            </w:r>
            <w:r w:rsidR="00944122">
              <w:t xml:space="preserve">самостоятельного планирования и </w:t>
            </w:r>
            <w:r w:rsidRPr="006B0446">
              <w:t>проведения экспериментальных исследований с помощью электроизмерительных приборов;</w:t>
            </w:r>
          </w:p>
          <w:p w:rsidR="00BF6A43" w:rsidRPr="006B0446" w:rsidRDefault="00BF6A43" w:rsidP="00BF6A43">
            <w:pPr>
              <w:jc w:val="both"/>
            </w:pPr>
            <w:r w:rsidRPr="006B0446">
              <w:t xml:space="preserve">– навыками </w:t>
            </w:r>
            <w:r w:rsidR="00944122">
              <w:t xml:space="preserve">самостоятельного планирования и </w:t>
            </w:r>
            <w:r w:rsidRPr="006B0446">
              <w:t>проведения экспериментальных исследований с помощью компьютерных средств измерений;</w:t>
            </w:r>
          </w:p>
          <w:p w:rsidR="00825F2F" w:rsidRPr="006B0446" w:rsidRDefault="00BF6A43" w:rsidP="00BF6A43">
            <w:pPr>
              <w:jc w:val="both"/>
              <w:rPr>
                <w:iCs/>
              </w:rPr>
            </w:pPr>
            <w:r w:rsidRPr="006B0446">
              <w:t>– навыками работы с современными программами компьютерных измерений</w:t>
            </w:r>
          </w:p>
        </w:tc>
      </w:tr>
    </w:tbl>
    <w:p w:rsidR="00825F2F" w:rsidRDefault="00825F2F" w:rsidP="0078210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44122" w:rsidRDefault="00944122" w:rsidP="0078210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44122" w:rsidRDefault="00944122" w:rsidP="0078210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A595B" w:rsidRPr="00944122" w:rsidRDefault="008F631F" w:rsidP="00944122">
      <w:pPr>
        <w:pStyle w:val="af2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944122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lastRenderedPageBreak/>
        <w:t>4</w:t>
      </w:r>
      <w:r w:rsidR="00944122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 </w:t>
      </w:r>
      <w:r w:rsidR="003A595B" w:rsidRPr="00944122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Компетентностно-ориентированные задания (КОЗ)</w:t>
      </w:r>
    </w:p>
    <w:p w:rsidR="00A6120D" w:rsidRPr="008F631F" w:rsidRDefault="00A6120D" w:rsidP="00782104">
      <w:pPr>
        <w:jc w:val="both"/>
        <w:rPr>
          <w:sz w:val="24"/>
          <w:szCs w:val="24"/>
        </w:rPr>
      </w:pPr>
    </w:p>
    <w:p w:rsidR="003538FC" w:rsidRPr="008F631F" w:rsidRDefault="003538FC" w:rsidP="00944122">
      <w:pPr>
        <w:ind w:firstLine="720"/>
        <w:jc w:val="both"/>
        <w:rPr>
          <w:sz w:val="24"/>
          <w:szCs w:val="24"/>
        </w:rPr>
      </w:pPr>
      <w:r w:rsidRPr="008F631F">
        <w:rPr>
          <w:rFonts w:hint="eastAsia"/>
          <w:sz w:val="24"/>
          <w:szCs w:val="24"/>
        </w:rPr>
        <w:t>Основным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средством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формирования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</w:t>
      </w:r>
      <w:r w:rsidRPr="008F631F">
        <w:rPr>
          <w:sz w:val="24"/>
          <w:szCs w:val="24"/>
        </w:rPr>
        <w:t>ци</w:t>
      </w:r>
      <w:r w:rsidR="005835EF">
        <w:rPr>
          <w:sz w:val="24"/>
          <w:szCs w:val="24"/>
        </w:rPr>
        <w:t>и</w:t>
      </w:r>
      <w:r w:rsidRPr="008F631F">
        <w:rPr>
          <w:sz w:val="24"/>
          <w:szCs w:val="24"/>
        </w:rPr>
        <w:t xml:space="preserve"> </w:t>
      </w:r>
      <w:r>
        <w:rPr>
          <w:sz w:val="24"/>
          <w:szCs w:val="24"/>
        </w:rPr>
        <w:t>ОПК-6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выступает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компетентностно</w:t>
      </w:r>
      <w:r w:rsidRPr="008F631F">
        <w:rPr>
          <w:sz w:val="24"/>
          <w:szCs w:val="24"/>
        </w:rPr>
        <w:t>-</w:t>
      </w:r>
      <w:r w:rsidRPr="008F631F">
        <w:rPr>
          <w:rFonts w:hint="eastAsia"/>
          <w:sz w:val="24"/>
          <w:szCs w:val="24"/>
        </w:rPr>
        <w:t>ориентированное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задание</w:t>
      </w:r>
      <w:r w:rsidRPr="008F631F">
        <w:rPr>
          <w:sz w:val="24"/>
          <w:szCs w:val="24"/>
        </w:rPr>
        <w:t xml:space="preserve"> (</w:t>
      </w:r>
      <w:r w:rsidRPr="008F631F">
        <w:rPr>
          <w:rFonts w:hint="eastAsia"/>
          <w:sz w:val="24"/>
          <w:szCs w:val="24"/>
        </w:rPr>
        <w:t>далее</w:t>
      </w:r>
      <w:r w:rsidRPr="008F631F">
        <w:rPr>
          <w:sz w:val="24"/>
          <w:szCs w:val="24"/>
        </w:rPr>
        <w:t xml:space="preserve"> – </w:t>
      </w:r>
      <w:r w:rsidRPr="008F631F">
        <w:rPr>
          <w:rFonts w:hint="eastAsia"/>
          <w:sz w:val="24"/>
          <w:szCs w:val="24"/>
        </w:rPr>
        <w:t>КОЗ</w:t>
      </w:r>
      <w:r w:rsidRPr="008F631F">
        <w:rPr>
          <w:sz w:val="24"/>
          <w:szCs w:val="24"/>
        </w:rPr>
        <w:t xml:space="preserve">), которое представляет собой комплексное задание, предназначенное для контроля уровня успеваемости </w:t>
      </w:r>
      <w:r>
        <w:rPr>
          <w:sz w:val="24"/>
          <w:szCs w:val="24"/>
        </w:rPr>
        <w:t>обучающегося</w:t>
      </w:r>
      <w:r w:rsidRPr="008F631F">
        <w:rPr>
          <w:sz w:val="24"/>
          <w:szCs w:val="24"/>
        </w:rPr>
        <w:t xml:space="preserve"> по дисциплине «</w:t>
      </w:r>
      <w:r w:rsidR="005835EF">
        <w:rPr>
          <w:sz w:val="24"/>
          <w:szCs w:val="24"/>
        </w:rPr>
        <w:t>Электрические и компьютерные измерения</w:t>
      </w:r>
      <w:r w:rsidRPr="008F631F">
        <w:rPr>
          <w:sz w:val="24"/>
          <w:szCs w:val="24"/>
        </w:rPr>
        <w:t>» и контроля уровня освоения компетенци</w:t>
      </w:r>
      <w:r w:rsidR="00825F2F">
        <w:rPr>
          <w:sz w:val="24"/>
          <w:szCs w:val="24"/>
        </w:rPr>
        <w:t>и</w:t>
      </w:r>
      <w:r w:rsidRPr="008F631F">
        <w:rPr>
          <w:sz w:val="24"/>
          <w:szCs w:val="24"/>
        </w:rPr>
        <w:t xml:space="preserve"> </w:t>
      </w:r>
      <w:r>
        <w:rPr>
          <w:sz w:val="24"/>
          <w:szCs w:val="24"/>
        </w:rPr>
        <w:t>ОПК-</w:t>
      </w:r>
      <w:r w:rsidR="005835EF">
        <w:rPr>
          <w:sz w:val="24"/>
          <w:szCs w:val="24"/>
        </w:rPr>
        <w:t>6</w:t>
      </w:r>
      <w:r w:rsidRPr="008F631F">
        <w:rPr>
          <w:sz w:val="24"/>
          <w:szCs w:val="24"/>
        </w:rPr>
        <w:t>.</w:t>
      </w:r>
    </w:p>
    <w:p w:rsidR="00FE7AB9" w:rsidRPr="008F631F" w:rsidRDefault="00480B12" w:rsidP="00944122">
      <w:pPr>
        <w:ind w:firstLine="720"/>
        <w:jc w:val="both"/>
        <w:rPr>
          <w:sz w:val="24"/>
          <w:szCs w:val="24"/>
        </w:rPr>
      </w:pPr>
      <w:r w:rsidRPr="008F631F">
        <w:rPr>
          <w:sz w:val="24"/>
          <w:szCs w:val="24"/>
        </w:rPr>
        <w:t>Оцен</w:t>
      </w:r>
      <w:r w:rsidR="00816B51" w:rsidRPr="008F631F">
        <w:rPr>
          <w:sz w:val="24"/>
          <w:szCs w:val="24"/>
        </w:rPr>
        <w:t xml:space="preserve">ка освоения учебной дисциплины </w:t>
      </w:r>
      <w:r w:rsidRPr="008F631F">
        <w:rPr>
          <w:sz w:val="24"/>
          <w:szCs w:val="24"/>
        </w:rPr>
        <w:t xml:space="preserve">осуществляется с использованием следующих форм и методов текущего контроля: </w:t>
      </w:r>
      <w:r w:rsidR="00825F2F">
        <w:rPr>
          <w:sz w:val="24"/>
          <w:szCs w:val="24"/>
        </w:rPr>
        <w:t>расчетно-графическая</w:t>
      </w:r>
      <w:r w:rsidRPr="008F631F">
        <w:rPr>
          <w:sz w:val="24"/>
          <w:szCs w:val="24"/>
        </w:rPr>
        <w:t xml:space="preserve"> </w:t>
      </w:r>
      <w:r w:rsidR="005835EF">
        <w:rPr>
          <w:sz w:val="24"/>
          <w:szCs w:val="24"/>
        </w:rPr>
        <w:t xml:space="preserve">(контрольная) </w:t>
      </w:r>
      <w:r w:rsidRPr="008F631F">
        <w:rPr>
          <w:sz w:val="24"/>
          <w:szCs w:val="24"/>
        </w:rPr>
        <w:t xml:space="preserve">работа, собеседование во время аудиторных занятий, </w:t>
      </w:r>
      <w:r w:rsidR="005835EF">
        <w:rPr>
          <w:sz w:val="24"/>
          <w:szCs w:val="24"/>
        </w:rPr>
        <w:t>экзамен</w:t>
      </w:r>
      <w:r w:rsidRPr="008F631F">
        <w:rPr>
          <w:sz w:val="24"/>
          <w:szCs w:val="24"/>
        </w:rPr>
        <w:t xml:space="preserve">, который является </w:t>
      </w:r>
      <w:r w:rsidR="006E7E2F" w:rsidRPr="008F631F">
        <w:rPr>
          <w:sz w:val="24"/>
          <w:szCs w:val="24"/>
        </w:rPr>
        <w:t>формой промежуточной аттестации.</w:t>
      </w:r>
      <w:r w:rsidR="00FE7AB9" w:rsidRPr="008F631F">
        <w:rPr>
          <w:sz w:val="24"/>
          <w:szCs w:val="24"/>
        </w:rPr>
        <w:t xml:space="preserve"> В ра</w:t>
      </w:r>
      <w:r w:rsidR="00816B51" w:rsidRPr="008F631F">
        <w:rPr>
          <w:sz w:val="24"/>
          <w:szCs w:val="24"/>
        </w:rPr>
        <w:t>мках</w:t>
      </w:r>
      <w:r w:rsidR="00825F2F">
        <w:rPr>
          <w:sz w:val="24"/>
          <w:szCs w:val="24"/>
        </w:rPr>
        <w:t xml:space="preserve"> </w:t>
      </w:r>
      <w:r w:rsidR="005835EF">
        <w:rPr>
          <w:sz w:val="24"/>
          <w:szCs w:val="24"/>
        </w:rPr>
        <w:t>экзаменационной</w:t>
      </w:r>
      <w:r w:rsidR="00825F2F">
        <w:rPr>
          <w:sz w:val="24"/>
          <w:szCs w:val="24"/>
        </w:rPr>
        <w:t xml:space="preserve"> работы</w:t>
      </w:r>
      <w:r w:rsidR="00825F2F" w:rsidRPr="008F631F">
        <w:rPr>
          <w:sz w:val="24"/>
          <w:szCs w:val="24"/>
        </w:rPr>
        <w:t xml:space="preserve"> </w:t>
      </w:r>
      <w:r w:rsidR="00816B51" w:rsidRPr="008F631F">
        <w:rPr>
          <w:sz w:val="24"/>
          <w:szCs w:val="24"/>
        </w:rPr>
        <w:t xml:space="preserve">необходимо ответить на </w:t>
      </w:r>
      <w:r w:rsidR="005835EF">
        <w:rPr>
          <w:sz w:val="24"/>
          <w:szCs w:val="24"/>
        </w:rPr>
        <w:br/>
        <w:t>два</w:t>
      </w:r>
      <w:r w:rsidR="00816B51" w:rsidRPr="008F631F">
        <w:rPr>
          <w:sz w:val="24"/>
          <w:szCs w:val="24"/>
        </w:rPr>
        <w:t xml:space="preserve"> теоретически</w:t>
      </w:r>
      <w:r w:rsidR="005835EF">
        <w:rPr>
          <w:sz w:val="24"/>
          <w:szCs w:val="24"/>
        </w:rPr>
        <w:t>х</w:t>
      </w:r>
      <w:r w:rsidR="00816B51" w:rsidRPr="008F631F">
        <w:rPr>
          <w:sz w:val="24"/>
          <w:szCs w:val="24"/>
        </w:rPr>
        <w:t xml:space="preserve"> вопрос</w:t>
      </w:r>
      <w:r w:rsidR="005835EF">
        <w:rPr>
          <w:sz w:val="24"/>
          <w:szCs w:val="24"/>
        </w:rPr>
        <w:t>а</w:t>
      </w:r>
      <w:r w:rsidR="00816B51" w:rsidRPr="008F631F">
        <w:rPr>
          <w:sz w:val="24"/>
          <w:szCs w:val="24"/>
        </w:rPr>
        <w:t xml:space="preserve">, а также решить </w:t>
      </w:r>
      <w:r w:rsidR="00A6120D" w:rsidRPr="008F631F">
        <w:rPr>
          <w:sz w:val="24"/>
          <w:szCs w:val="24"/>
        </w:rPr>
        <w:t>одну</w:t>
      </w:r>
      <w:r w:rsidR="00816B51" w:rsidRPr="008F631F">
        <w:rPr>
          <w:sz w:val="24"/>
          <w:szCs w:val="24"/>
        </w:rPr>
        <w:t xml:space="preserve"> задачу</w:t>
      </w:r>
      <w:r w:rsidR="00FE7AB9" w:rsidRPr="008F631F">
        <w:rPr>
          <w:sz w:val="24"/>
          <w:szCs w:val="24"/>
        </w:rPr>
        <w:t xml:space="preserve">. Время </w:t>
      </w:r>
      <w:r w:rsidR="00830833">
        <w:rPr>
          <w:sz w:val="24"/>
          <w:szCs w:val="24"/>
        </w:rPr>
        <w:t>написания</w:t>
      </w:r>
      <w:r w:rsidR="00830833" w:rsidRPr="008F631F">
        <w:rPr>
          <w:sz w:val="24"/>
          <w:szCs w:val="24"/>
        </w:rPr>
        <w:t xml:space="preserve"> </w:t>
      </w:r>
      <w:r w:rsidR="005835EF">
        <w:rPr>
          <w:sz w:val="24"/>
          <w:szCs w:val="24"/>
        </w:rPr>
        <w:t>экзаменационной</w:t>
      </w:r>
      <w:r w:rsidR="00825F2F">
        <w:rPr>
          <w:sz w:val="24"/>
          <w:szCs w:val="24"/>
        </w:rPr>
        <w:t xml:space="preserve"> работы</w:t>
      </w:r>
      <w:r w:rsidR="00FE7AB9" w:rsidRPr="008F631F">
        <w:rPr>
          <w:sz w:val="24"/>
          <w:szCs w:val="24"/>
        </w:rPr>
        <w:t xml:space="preserve"> </w:t>
      </w:r>
      <w:r w:rsidR="00816B51" w:rsidRPr="008F631F">
        <w:rPr>
          <w:sz w:val="24"/>
          <w:szCs w:val="24"/>
        </w:rPr>
        <w:t>–</w:t>
      </w:r>
      <w:r w:rsidR="00FE7AB9" w:rsidRPr="008F631F">
        <w:rPr>
          <w:sz w:val="24"/>
          <w:szCs w:val="24"/>
        </w:rPr>
        <w:t xml:space="preserve"> 90</w:t>
      </w:r>
      <w:r w:rsidR="00A6120D" w:rsidRPr="008F631F">
        <w:rPr>
          <w:sz w:val="24"/>
          <w:szCs w:val="24"/>
        </w:rPr>
        <w:t> </w:t>
      </w:r>
      <w:r w:rsidR="00FE7AB9" w:rsidRPr="008F631F">
        <w:rPr>
          <w:sz w:val="24"/>
          <w:szCs w:val="24"/>
        </w:rPr>
        <w:t>минут</w:t>
      </w:r>
      <w:r w:rsidR="00E71A9C" w:rsidRPr="008F631F">
        <w:rPr>
          <w:sz w:val="24"/>
          <w:szCs w:val="24"/>
        </w:rPr>
        <w:t>.</w:t>
      </w:r>
    </w:p>
    <w:p w:rsidR="003538FC" w:rsidRPr="00B91AB3" w:rsidRDefault="00816B51" w:rsidP="00B91AB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r w:rsidR="00B91AB3" w:rsidRPr="00B91AB3">
        <w:rPr>
          <w:b/>
          <w:bCs/>
          <w:sz w:val="24"/>
          <w:szCs w:val="24"/>
        </w:rPr>
        <w:lastRenderedPageBreak/>
        <w:t xml:space="preserve">5 </w:t>
      </w:r>
      <w:r w:rsidR="003538FC" w:rsidRPr="00B91AB3">
        <w:rPr>
          <w:b/>
          <w:bCs/>
          <w:sz w:val="24"/>
          <w:szCs w:val="24"/>
        </w:rPr>
        <w:t xml:space="preserve">Список вопросов к экзамену </w:t>
      </w:r>
      <w:r w:rsidR="00830833" w:rsidRPr="00B91AB3">
        <w:rPr>
          <w:b/>
          <w:bCs/>
          <w:sz w:val="24"/>
          <w:szCs w:val="24"/>
        </w:rPr>
        <w:t>(ОПК-</w:t>
      </w:r>
      <w:r w:rsidR="00F52870">
        <w:rPr>
          <w:b/>
          <w:bCs/>
          <w:sz w:val="24"/>
          <w:szCs w:val="24"/>
        </w:rPr>
        <w:t>6</w:t>
      </w:r>
      <w:r w:rsidR="00830833" w:rsidRPr="00B91AB3">
        <w:rPr>
          <w:b/>
          <w:bCs/>
          <w:sz w:val="24"/>
          <w:szCs w:val="24"/>
        </w:rPr>
        <w:t>)</w:t>
      </w:r>
    </w:p>
    <w:p w:rsidR="003538FC" w:rsidRPr="005835EF" w:rsidRDefault="003538FC" w:rsidP="003538FC">
      <w:pPr>
        <w:jc w:val="both"/>
        <w:rPr>
          <w:sz w:val="18"/>
          <w:szCs w:val="22"/>
          <w:highlight w:val="yellow"/>
        </w:rPr>
      </w:pPr>
    </w:p>
    <w:p w:rsidR="005835EF" w:rsidRPr="005835EF" w:rsidRDefault="005835EF" w:rsidP="005835EF">
      <w:pPr>
        <w:jc w:val="both"/>
        <w:rPr>
          <w:rFonts w:eastAsia="Calibri"/>
          <w:b/>
          <w:sz w:val="24"/>
          <w:lang w:eastAsia="en-US"/>
        </w:rPr>
      </w:pPr>
      <w:r w:rsidRPr="005835EF">
        <w:rPr>
          <w:rFonts w:eastAsia="Calibri"/>
          <w:b/>
          <w:sz w:val="24"/>
          <w:lang w:eastAsia="en-US"/>
        </w:rPr>
        <w:t>Блок вопросов 1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Классификация электроизмерительных приборов по типу отсчётного механизма, типу измерительного механизма, виду измеряемой величины.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Погрешности приборов. Виды погрешностей и их описание. Классификация электроизмерительных приборов по классу точности.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Магнитоэлектрические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Электромагнитные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Электродинамические и ферромагнитные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Индукционные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Логометры.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Комбинированные аналоговые измерительные приборы.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Измерительный трансформатор тока.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Измерительный трансформатор напряжения.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tabs>
          <w:tab w:val="left" w:pos="426"/>
        </w:tabs>
        <w:jc w:val="both"/>
        <w:rPr>
          <w:rFonts w:eastAsia="Calibri"/>
          <w:sz w:val="22"/>
          <w:szCs w:val="18"/>
          <w:lang w:eastAsia="en-US"/>
        </w:rPr>
      </w:pPr>
    </w:p>
    <w:p w:rsidR="005835EF" w:rsidRPr="005835EF" w:rsidRDefault="005835EF" w:rsidP="005835EF">
      <w:pPr>
        <w:tabs>
          <w:tab w:val="left" w:pos="426"/>
        </w:tabs>
        <w:jc w:val="both"/>
        <w:rPr>
          <w:rFonts w:eastAsia="Calibri"/>
          <w:b/>
          <w:sz w:val="24"/>
          <w:lang w:eastAsia="en-US"/>
        </w:rPr>
      </w:pPr>
      <w:r w:rsidRPr="005835EF">
        <w:rPr>
          <w:rFonts w:eastAsia="Calibri"/>
          <w:b/>
          <w:sz w:val="24"/>
          <w:lang w:eastAsia="en-US"/>
        </w:rPr>
        <w:t>Блок вопросов 2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Общие сведения об электрических измерениях и электроизмерительных приборах.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Особенности измерения в цепях постоянного тока.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Особенности измерения в цепях синусоидального и несинусоидального тока.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Определение показаний цифровых амперметров и амперметров с выпрямительной схемой на входе.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Средства расширения диапазона измерений. Определение измерительных шунтов и добавочных сопротивлений.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Измерения в трёхфазных цепях. Методы 2-х и 3-х ваттметров для измерения мощности. Схемы, формулы, принцип работы.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Методы измерения сопротивления. Схемы, формулы, принцип работы.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Электрические измерения неэлектрических величин.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Одинарный измерительный мост постоянного тока. Схема, принцип действия, достоинства и недостатки.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Двойной измерительный мост постоянного тока. Схема, принцип действия, достоинства и недостатки.</w:t>
      </w:r>
    </w:p>
    <w:p w:rsidR="005835EF" w:rsidRPr="005835EF" w:rsidRDefault="005835EF" w:rsidP="003538FC">
      <w:pPr>
        <w:jc w:val="both"/>
        <w:rPr>
          <w:sz w:val="18"/>
          <w:szCs w:val="22"/>
          <w:highlight w:val="yellow"/>
        </w:rPr>
      </w:pPr>
    </w:p>
    <w:p w:rsidR="005835EF" w:rsidRPr="005835EF" w:rsidRDefault="005835EF" w:rsidP="005835EF">
      <w:pPr>
        <w:tabs>
          <w:tab w:val="left" w:pos="426"/>
        </w:tabs>
        <w:jc w:val="both"/>
        <w:rPr>
          <w:rFonts w:eastAsia="Calibri"/>
          <w:b/>
          <w:sz w:val="24"/>
          <w:lang w:eastAsia="en-US"/>
        </w:rPr>
      </w:pPr>
      <w:r w:rsidRPr="005835EF">
        <w:rPr>
          <w:rFonts w:eastAsia="Calibri"/>
          <w:b/>
          <w:sz w:val="24"/>
          <w:lang w:eastAsia="en-US"/>
        </w:rPr>
        <w:t>Блок вопросов 3</w: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szCs w:val="24"/>
          <w:lang w:eastAsia="en-US"/>
        </w:rPr>
        <w:t xml:space="preserve">Определите падение напряжения на вольтметре, а также значения сопротивлений добавочных резисторов </w:t>
      </w:r>
      <w:r w:rsidRPr="005835EF">
        <w:rPr>
          <w:rFonts w:eastAsia="Calibri"/>
          <w:i/>
          <w:iCs/>
          <w:sz w:val="24"/>
          <w:szCs w:val="24"/>
          <w:lang w:eastAsia="en-US"/>
        </w:rPr>
        <w:t>R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1-4</w:t>
      </w:r>
      <w:r w:rsidRPr="005835EF">
        <w:rPr>
          <w:rFonts w:eastAsia="Calibri"/>
          <w:sz w:val="24"/>
          <w:szCs w:val="24"/>
          <w:lang w:eastAsia="en-US"/>
        </w:rPr>
        <w:t xml:space="preserve"> в цепи многопредельного магнитоэлектрического вольтметра, который предназначен для измерения напряжения в четырех диапазонах с верхними пределами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1</w:t>
      </w:r>
      <w:r w:rsidRPr="005835EF">
        <w:rPr>
          <w:rFonts w:eastAsia="Calibri"/>
          <w:sz w:val="24"/>
          <w:szCs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2</w:t>
      </w:r>
      <w:r w:rsidRPr="005835EF">
        <w:rPr>
          <w:rFonts w:eastAsia="Calibri"/>
          <w:sz w:val="24"/>
          <w:szCs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3</w:t>
      </w:r>
      <w:r w:rsidRPr="005835EF">
        <w:rPr>
          <w:rFonts w:eastAsia="Calibri"/>
          <w:sz w:val="24"/>
          <w:szCs w:val="24"/>
          <w:lang w:eastAsia="en-US"/>
        </w:rPr>
        <w:t xml:space="preserve"> и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4</w:t>
      </w:r>
      <w:r w:rsidRPr="005835EF">
        <w:rPr>
          <w:rFonts w:eastAsia="Calibri"/>
          <w:sz w:val="24"/>
          <w:szCs w:val="24"/>
          <w:lang w:eastAsia="en-US"/>
        </w:rPr>
        <w:t xml:space="preserve">, если ток полного отклонения рамки измерительного механизма вольтметра равен </w:t>
      </w:r>
      <w:r w:rsidRPr="005835EF">
        <w:rPr>
          <w:rFonts w:eastAsia="Calibri"/>
          <w:i/>
          <w:iCs/>
          <w:spacing w:val="-2"/>
          <w:sz w:val="24"/>
          <w:szCs w:val="24"/>
          <w:lang w:eastAsia="en-US"/>
        </w:rPr>
        <w:t>I</w:t>
      </w:r>
      <w:r w:rsidRPr="005835EF">
        <w:rPr>
          <w:rFonts w:eastAsia="Calibri"/>
          <w:i/>
          <w:iCs/>
          <w:spacing w:val="-2"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pacing w:val="-2"/>
          <w:sz w:val="24"/>
          <w:szCs w:val="24"/>
          <w:lang w:eastAsia="en-US"/>
        </w:rPr>
        <w:t>=</w:t>
      </w:r>
      <w:r w:rsidRPr="005835EF">
        <w:rPr>
          <w:rFonts w:eastAsia="Calibri"/>
          <w:iCs/>
          <w:sz w:val="24"/>
          <w:szCs w:val="24"/>
          <w:lang w:eastAsia="en-US"/>
        </w:rPr>
        <w:t>10 </w:t>
      </w:r>
      <w:r w:rsidRPr="005835EF">
        <w:rPr>
          <w:rFonts w:eastAsia="Calibri"/>
          <w:i/>
          <w:iCs/>
          <w:sz w:val="24"/>
          <w:szCs w:val="24"/>
          <w:lang w:eastAsia="en-US"/>
        </w:rPr>
        <w:t>мА</w:t>
      </w:r>
      <w:r w:rsidRPr="005835EF">
        <w:rPr>
          <w:rFonts w:eastAsia="Calibri"/>
          <w:iCs/>
          <w:sz w:val="24"/>
          <w:szCs w:val="24"/>
          <w:lang w:eastAsia="en-US"/>
        </w:rPr>
        <w:t>,</w:t>
      </w:r>
      <w:r w:rsidRPr="005835EF">
        <w:rPr>
          <w:rFonts w:eastAsia="Calibri"/>
          <w:sz w:val="24"/>
          <w:szCs w:val="24"/>
          <w:lang w:eastAsia="en-US"/>
        </w:rPr>
        <w:t xml:space="preserve"> а сопротивление рамки </w:t>
      </w:r>
      <w:r w:rsidRPr="005835EF">
        <w:rPr>
          <w:rFonts w:eastAsia="Calibri"/>
          <w:i/>
          <w:iCs/>
          <w:spacing w:val="-2"/>
          <w:sz w:val="24"/>
          <w:szCs w:val="24"/>
          <w:lang w:eastAsia="en-US"/>
        </w:rPr>
        <w:t>R</w:t>
      </w:r>
      <w:r w:rsidRPr="005835EF">
        <w:rPr>
          <w:rFonts w:eastAsia="Calibri"/>
          <w:i/>
          <w:iCs/>
          <w:spacing w:val="-2"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z w:val="24"/>
          <w:szCs w:val="24"/>
          <w:lang w:eastAsia="en-US"/>
        </w:rPr>
        <w:t xml:space="preserve">=1500 </w:t>
      </w:r>
      <w:r w:rsidRPr="005835EF">
        <w:rPr>
          <w:rFonts w:eastAsia="Calibri"/>
          <w:i/>
          <w:iCs/>
          <w:sz w:val="24"/>
          <w:szCs w:val="24"/>
          <w:lang w:eastAsia="en-US"/>
        </w:rPr>
        <w:t>Ом</w:t>
      </w:r>
      <w:r w:rsidRPr="005835EF">
        <w:rPr>
          <w:rFonts w:eastAsia="Calibri"/>
          <w:sz w:val="24"/>
          <w:szCs w:val="24"/>
          <w:lang w:eastAsia="en-US"/>
        </w:rPr>
        <w:t xml:space="preserve">. Чему равна мощность </w:t>
      </w:r>
      <w:r w:rsidRPr="005835EF">
        <w:rPr>
          <w:rFonts w:eastAsia="Calibri"/>
          <w:i/>
          <w:iCs/>
          <w:sz w:val="24"/>
          <w:szCs w:val="24"/>
          <w:lang w:eastAsia="en-US"/>
        </w:rPr>
        <w:t>P</w:t>
      </w:r>
      <w:r w:rsidRPr="005835EF">
        <w:rPr>
          <w:rFonts w:eastAsia="Calibri"/>
          <w:i/>
          <w:iCs/>
          <w:sz w:val="24"/>
          <w:szCs w:val="24"/>
          <w:vertAlign w:val="subscript"/>
          <w:lang w:eastAsia="en-US"/>
        </w:rPr>
        <w:t>i</w:t>
      </w:r>
      <w:r w:rsidRPr="005835EF">
        <w:rPr>
          <w:rFonts w:eastAsia="Calibri"/>
          <w:sz w:val="24"/>
          <w:szCs w:val="24"/>
          <w:lang w:eastAsia="en-US"/>
        </w:rPr>
        <w:t>, потребляемая вольтметром на указанных пределах?</w:t>
      </w:r>
    </w:p>
    <w:p w:rsidR="005835EF" w:rsidRPr="005835EF" w:rsidRDefault="005835EF" w:rsidP="005835EF">
      <w:pPr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6088" w:dyaOrig="3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25pt;height:43.5pt">
            <v:imagedata r:id="rId16" o:title="" cropbottom="39904f"/>
          </v:shape>
        </w:object>
      </w:r>
    </w:p>
    <w:p w:rsidR="005835EF" w:rsidRPr="005835EF" w:rsidRDefault="005835EF" w:rsidP="005835EF">
      <w:pPr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6088" w:dyaOrig="3320">
          <v:shape id="_x0000_i1026" type="#_x0000_t75" style="width:203.25pt;height:42.75pt">
            <v:imagedata r:id="rId16" o:title="" croptop="33489f" cropbottom="6886f"/>
          </v:shape>
        </w:objec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szCs w:val="24"/>
          <w:lang w:eastAsia="en-US"/>
        </w:rPr>
        <w:lastRenderedPageBreak/>
        <w:t xml:space="preserve">Определите сопротивления шунтирующего и добавочного резисторов, которые необходимо подключить к магнитоэлектрическому миллиамперметру с током полного отклонения </w:t>
      </w:r>
      <w:r w:rsidRPr="005835EF">
        <w:rPr>
          <w:rFonts w:eastAsia="Calibri"/>
          <w:i/>
          <w:iCs/>
          <w:sz w:val="24"/>
          <w:szCs w:val="24"/>
          <w:lang w:eastAsia="en-US"/>
        </w:rPr>
        <w:t>I</w:t>
      </w:r>
      <w:r w:rsidRPr="005835EF">
        <w:rPr>
          <w:rFonts w:eastAsia="Calibri"/>
          <w:i/>
          <w:iCs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z w:val="24"/>
          <w:szCs w:val="24"/>
          <w:lang w:eastAsia="en-US"/>
        </w:rPr>
        <w:t>=10 </w:t>
      </w:r>
      <w:r w:rsidRPr="005835EF">
        <w:rPr>
          <w:rFonts w:eastAsia="Calibri"/>
          <w:i/>
          <w:iCs/>
          <w:sz w:val="24"/>
          <w:szCs w:val="24"/>
          <w:lang w:eastAsia="en-US"/>
        </w:rPr>
        <w:t>мА</w:t>
      </w:r>
      <w:r w:rsidRPr="005835EF">
        <w:rPr>
          <w:rFonts w:eastAsia="Calibri"/>
          <w:sz w:val="24"/>
          <w:szCs w:val="24"/>
          <w:lang w:eastAsia="en-US"/>
        </w:rPr>
        <w:t xml:space="preserve">, внутренним сопротивлением </w:t>
      </w:r>
      <w:r w:rsidRPr="005835EF">
        <w:rPr>
          <w:rFonts w:eastAsia="Calibri"/>
          <w:i/>
          <w:iCs/>
          <w:sz w:val="24"/>
          <w:szCs w:val="24"/>
          <w:lang w:eastAsia="en-US"/>
        </w:rPr>
        <w:t>R</w:t>
      </w:r>
      <w:r w:rsidRPr="005835EF">
        <w:rPr>
          <w:rFonts w:eastAsia="Calibri"/>
          <w:i/>
          <w:iCs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z w:val="24"/>
          <w:szCs w:val="24"/>
          <w:lang w:eastAsia="en-US"/>
        </w:rPr>
        <w:t xml:space="preserve">=1500 </w:t>
      </w:r>
      <w:r w:rsidRPr="005835EF">
        <w:rPr>
          <w:rFonts w:eastAsia="Calibri"/>
          <w:i/>
          <w:iCs/>
          <w:sz w:val="24"/>
          <w:szCs w:val="24"/>
          <w:lang w:eastAsia="en-US"/>
        </w:rPr>
        <w:t>Ом</w:t>
      </w:r>
      <w:r w:rsidRPr="005835EF">
        <w:rPr>
          <w:rFonts w:eastAsia="Calibri"/>
          <w:sz w:val="24"/>
          <w:szCs w:val="24"/>
          <w:lang w:eastAsia="en-US"/>
        </w:rPr>
        <w:t xml:space="preserve"> и числом делений шкалы </w:t>
      </w:r>
      <w:r w:rsidRPr="005835EF">
        <w:rPr>
          <w:rFonts w:eastAsia="Calibri"/>
          <w:i/>
          <w:iCs/>
          <w:sz w:val="24"/>
          <w:szCs w:val="24"/>
          <w:lang w:val="en-US" w:eastAsia="en-US"/>
        </w:rPr>
        <w:t>n</w:t>
      </w:r>
      <w:r w:rsidRPr="005835EF">
        <w:rPr>
          <w:rFonts w:eastAsia="Calibri"/>
          <w:iCs/>
          <w:sz w:val="24"/>
          <w:szCs w:val="24"/>
          <w:lang w:eastAsia="en-US"/>
        </w:rPr>
        <w:t>=10</w:t>
      </w:r>
      <w:r w:rsidRPr="005835EF">
        <w:rPr>
          <w:rFonts w:eastAsia="Calibri"/>
          <w:sz w:val="24"/>
          <w:szCs w:val="24"/>
          <w:lang w:eastAsia="en-US"/>
        </w:rPr>
        <w:t xml:space="preserve">, чтобы измерять ток </w:t>
      </w:r>
      <w:r w:rsidRPr="005835EF">
        <w:rPr>
          <w:rFonts w:eastAsia="Calibri"/>
          <w:i/>
          <w:iCs/>
          <w:sz w:val="24"/>
          <w:szCs w:val="24"/>
          <w:lang w:eastAsia="en-US"/>
        </w:rPr>
        <w:t>I</w:t>
      </w:r>
      <w:r w:rsidRPr="005835EF">
        <w:rPr>
          <w:rFonts w:eastAsia="Calibri"/>
          <w:iCs/>
          <w:sz w:val="24"/>
          <w:szCs w:val="24"/>
          <w:lang w:eastAsia="en-US"/>
        </w:rPr>
        <w:t>=5 </w:t>
      </w:r>
      <w:r w:rsidRPr="005835EF">
        <w:rPr>
          <w:rFonts w:eastAsia="Calibri"/>
          <w:i/>
          <w:iCs/>
          <w:sz w:val="24"/>
          <w:szCs w:val="24"/>
          <w:lang w:eastAsia="en-US"/>
        </w:rPr>
        <w:t>А</w:t>
      </w:r>
      <w:r w:rsidRPr="005835EF">
        <w:rPr>
          <w:rFonts w:eastAsia="Calibri"/>
          <w:sz w:val="24"/>
          <w:szCs w:val="24"/>
          <w:lang w:eastAsia="en-US"/>
        </w:rPr>
        <w:t xml:space="preserve"> и напряжение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iCs/>
          <w:sz w:val="24"/>
          <w:szCs w:val="24"/>
          <w:lang w:eastAsia="en-US"/>
        </w:rPr>
        <w:t xml:space="preserve">=1500 </w:t>
      </w:r>
      <w:r w:rsidRPr="005835EF">
        <w:rPr>
          <w:rFonts w:eastAsia="Calibri"/>
          <w:i/>
          <w:iCs/>
          <w:sz w:val="24"/>
          <w:szCs w:val="24"/>
          <w:lang w:eastAsia="en-US"/>
        </w:rPr>
        <w:t>Ом</w:t>
      </w:r>
      <w:r w:rsidRPr="005835EF">
        <w:rPr>
          <w:rFonts w:eastAsia="Calibri"/>
          <w:sz w:val="24"/>
          <w:szCs w:val="24"/>
          <w:lang w:eastAsia="en-US"/>
        </w:rPr>
        <w:t>. Вычислите постоянные амперметра и вольтметра, а также их чувствительности.</w: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Электромагнитные вольтметр V и амперметры A</w:t>
      </w:r>
      <w:r w:rsidRPr="005835EF">
        <w:rPr>
          <w:rFonts w:eastAsia="Calibri"/>
          <w:sz w:val="24"/>
          <w:vertAlign w:val="subscript"/>
          <w:lang w:eastAsia="en-US"/>
        </w:rPr>
        <w:t>1</w:t>
      </w:r>
      <w:r w:rsidRPr="005835EF">
        <w:rPr>
          <w:rFonts w:eastAsia="Calibri"/>
          <w:sz w:val="24"/>
          <w:lang w:eastAsia="en-US"/>
        </w:rPr>
        <w:t>, A</w:t>
      </w:r>
      <w:r w:rsidRPr="005835EF">
        <w:rPr>
          <w:rFonts w:eastAsia="Calibri"/>
          <w:sz w:val="24"/>
          <w:vertAlign w:val="subscript"/>
          <w:lang w:eastAsia="en-US"/>
        </w:rPr>
        <w:t>2</w:t>
      </w:r>
      <w:r w:rsidRPr="005835EF">
        <w:rPr>
          <w:rFonts w:eastAsia="Calibri"/>
          <w:sz w:val="24"/>
          <w:lang w:eastAsia="en-US"/>
        </w:rPr>
        <w:t xml:space="preserve"> и A</w:t>
      </w:r>
      <w:r w:rsidRPr="005835EF">
        <w:rPr>
          <w:rFonts w:eastAsia="Calibri"/>
          <w:sz w:val="24"/>
          <w:vertAlign w:val="subscript"/>
          <w:lang w:eastAsia="en-US"/>
        </w:rPr>
        <w:t>3</w:t>
      </w:r>
      <w:r w:rsidRPr="005835EF">
        <w:rPr>
          <w:rFonts w:eastAsia="Calibri"/>
          <w:sz w:val="24"/>
          <w:lang w:eastAsia="en-US"/>
        </w:rPr>
        <w:t xml:space="preserve">, включённые в схемы, изображённые на рисунке, дали соответственно показания: </w:t>
      </w:r>
      <w:r w:rsidRPr="005835EF">
        <w:rPr>
          <w:rFonts w:eastAsia="Calibri"/>
          <w:i/>
          <w:iCs/>
          <w:sz w:val="24"/>
          <w:lang w:eastAsia="en-US"/>
        </w:rPr>
        <w:t>U</w:t>
      </w:r>
      <w:r w:rsidRPr="005835EF">
        <w:rPr>
          <w:rFonts w:eastAsia="Calibri"/>
          <w:iCs/>
          <w:sz w:val="24"/>
          <w:lang w:eastAsia="en-US"/>
        </w:rPr>
        <w:t xml:space="preserve">=50 </w:t>
      </w:r>
      <w:r w:rsidRPr="005835EF">
        <w:rPr>
          <w:rFonts w:eastAsia="Calibri"/>
          <w:i/>
          <w:iCs/>
          <w:sz w:val="24"/>
          <w:lang w:eastAsia="en-US"/>
        </w:rPr>
        <w:t>В</w:t>
      </w:r>
      <w:r w:rsidRPr="005835EF">
        <w:rPr>
          <w:rFonts w:eastAsia="Calibri"/>
          <w:sz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lang w:eastAsia="en-US"/>
        </w:rPr>
        <w:t>I</w:t>
      </w:r>
      <w:r w:rsidRPr="005835EF">
        <w:rPr>
          <w:rFonts w:eastAsia="Calibri"/>
          <w:i/>
          <w:iCs/>
          <w:sz w:val="24"/>
          <w:vertAlign w:val="subscript"/>
          <w:lang w:val="en-US" w:eastAsia="en-US"/>
        </w:rPr>
        <w:t>R</w:t>
      </w:r>
      <w:r w:rsidRPr="005835EF">
        <w:rPr>
          <w:rFonts w:eastAsia="Calibri"/>
          <w:iCs/>
          <w:sz w:val="24"/>
          <w:lang w:eastAsia="en-US"/>
        </w:rPr>
        <w:t>=</w:t>
      </w:r>
      <w:r w:rsidRPr="005835EF">
        <w:rPr>
          <w:rFonts w:eastAsia="Calibri"/>
          <w:sz w:val="24"/>
          <w:lang w:eastAsia="en-US"/>
        </w:rPr>
        <w:t xml:space="preserve">10 </w:t>
      </w:r>
      <w:r w:rsidRPr="005835EF">
        <w:rPr>
          <w:rFonts w:eastAsia="Calibri"/>
          <w:i/>
          <w:sz w:val="24"/>
          <w:lang w:eastAsia="en-US"/>
        </w:rPr>
        <w:t>мА</w:t>
      </w:r>
      <w:r w:rsidRPr="005835EF">
        <w:rPr>
          <w:rFonts w:eastAsia="Calibri"/>
          <w:sz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lang w:eastAsia="en-US"/>
        </w:rPr>
        <w:t>I</w:t>
      </w:r>
      <w:r w:rsidRPr="005835EF">
        <w:rPr>
          <w:rFonts w:eastAsia="Calibri"/>
          <w:i/>
          <w:iCs/>
          <w:sz w:val="24"/>
          <w:vertAlign w:val="subscript"/>
          <w:lang w:val="en-US" w:eastAsia="en-US"/>
        </w:rPr>
        <w:t>L</w:t>
      </w:r>
      <w:r w:rsidRPr="005835EF">
        <w:rPr>
          <w:rFonts w:eastAsia="Calibri"/>
          <w:iCs/>
          <w:sz w:val="24"/>
          <w:lang w:eastAsia="en-US"/>
        </w:rPr>
        <w:t>=</w:t>
      </w:r>
      <w:r w:rsidRPr="005835EF">
        <w:rPr>
          <w:rFonts w:eastAsia="Calibri"/>
          <w:sz w:val="24"/>
          <w:lang w:eastAsia="en-US"/>
        </w:rPr>
        <w:t xml:space="preserve">10 </w:t>
      </w:r>
      <w:r w:rsidRPr="005835EF">
        <w:rPr>
          <w:rFonts w:eastAsia="Calibri"/>
          <w:i/>
          <w:sz w:val="24"/>
          <w:lang w:eastAsia="en-US"/>
        </w:rPr>
        <w:t>мА</w:t>
      </w:r>
      <w:r w:rsidRPr="005835EF">
        <w:rPr>
          <w:rFonts w:eastAsia="Calibri"/>
          <w:sz w:val="24"/>
          <w:lang w:eastAsia="en-US"/>
        </w:rPr>
        <w:t xml:space="preserve"> и </w:t>
      </w:r>
      <w:r w:rsidRPr="005835EF">
        <w:rPr>
          <w:rFonts w:eastAsia="Calibri"/>
          <w:i/>
          <w:iCs/>
          <w:sz w:val="24"/>
          <w:lang w:eastAsia="en-US"/>
        </w:rPr>
        <w:t>I</w:t>
      </w:r>
      <w:r w:rsidRPr="005835EF">
        <w:rPr>
          <w:rFonts w:eastAsia="Calibri"/>
          <w:i/>
          <w:iCs/>
          <w:sz w:val="24"/>
          <w:vertAlign w:val="subscript"/>
          <w:lang w:val="en-US" w:eastAsia="en-US"/>
        </w:rPr>
        <w:t>C</w:t>
      </w:r>
      <w:r w:rsidRPr="005835EF">
        <w:rPr>
          <w:rFonts w:eastAsia="Calibri"/>
          <w:iCs/>
          <w:sz w:val="24"/>
          <w:lang w:eastAsia="en-US"/>
        </w:rPr>
        <w:t>=</w:t>
      </w:r>
      <w:r w:rsidRPr="005835EF">
        <w:rPr>
          <w:rFonts w:eastAsia="Calibri"/>
          <w:sz w:val="24"/>
          <w:lang w:eastAsia="en-US"/>
        </w:rPr>
        <w:t xml:space="preserve">10 </w:t>
      </w:r>
      <w:r w:rsidRPr="005835EF">
        <w:rPr>
          <w:rFonts w:eastAsia="Calibri"/>
          <w:i/>
          <w:sz w:val="24"/>
          <w:lang w:eastAsia="en-US"/>
        </w:rPr>
        <w:t>мА</w:t>
      </w:r>
      <w:r w:rsidRPr="005835EF">
        <w:rPr>
          <w:rFonts w:eastAsia="Calibri"/>
          <w:sz w:val="24"/>
          <w:lang w:eastAsia="en-US"/>
        </w:rPr>
        <w:t xml:space="preserve"> при частоте питающего напряжения </w:t>
      </w:r>
      <w:r w:rsidRPr="005835EF">
        <w:rPr>
          <w:rFonts w:eastAsia="Calibri"/>
          <w:i/>
          <w:iCs/>
          <w:sz w:val="24"/>
          <w:lang w:eastAsia="en-US"/>
        </w:rPr>
        <w:t>f</w:t>
      </w:r>
      <w:r w:rsidRPr="005835EF">
        <w:rPr>
          <w:rFonts w:eastAsia="Calibri"/>
          <w:sz w:val="24"/>
          <w:lang w:eastAsia="en-US"/>
        </w:rPr>
        <w:t xml:space="preserve">, равной 500 Гц. При какой частоте </w:t>
      </w:r>
      <w:r w:rsidRPr="005835EF">
        <w:rPr>
          <w:rFonts w:eastAsia="Calibri"/>
          <w:i/>
          <w:iCs/>
          <w:sz w:val="24"/>
          <w:lang w:eastAsia="en-US"/>
        </w:rPr>
        <w:t>f</w:t>
      </w:r>
      <w:r w:rsidRPr="005835EF">
        <w:rPr>
          <w:rFonts w:eastAsia="Calibri"/>
          <w:sz w:val="24"/>
          <w:vertAlign w:val="superscript"/>
          <w:lang w:eastAsia="en-US"/>
        </w:rPr>
        <w:t>*</w:t>
      </w:r>
      <w:r w:rsidRPr="005835EF">
        <w:rPr>
          <w:rFonts w:eastAsia="Calibri"/>
          <w:sz w:val="24"/>
          <w:lang w:eastAsia="en-US"/>
        </w:rPr>
        <w:t xml:space="preserve"> показания амперметров будут одинаковы?</w:t>
      </w:r>
    </w:p>
    <w:p w:rsidR="005835EF" w:rsidRPr="005835EF" w:rsidRDefault="005835EF" w:rsidP="005835EF">
      <w:pPr>
        <w:tabs>
          <w:tab w:val="left" w:pos="426"/>
        </w:tabs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9348" w:dyaOrig="2597">
          <v:shape id="_x0000_i1027" type="#_x0000_t75" style="width:311.25pt;height:86.25pt">
            <v:imagedata r:id="rId17" o:title=""/>
          </v:shape>
        </w:objec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 xml:space="preserve">В двухполупериодном выпрямителе напряжение на вторичной обмотке трансформатора </w:t>
      </w:r>
      <w:r w:rsidRPr="005835EF">
        <w:rPr>
          <w:rFonts w:eastAsia="Calibri"/>
          <w:i/>
          <w:iCs/>
          <w:sz w:val="24"/>
          <w:lang w:eastAsia="en-US"/>
        </w:rPr>
        <w:t>U</w:t>
      </w:r>
      <w:r w:rsidRPr="005835EF">
        <w:rPr>
          <w:rFonts w:eastAsia="Calibri"/>
          <w:sz w:val="24"/>
          <w:vertAlign w:val="subscript"/>
          <w:lang w:eastAsia="en-US"/>
        </w:rPr>
        <w:t>2</w:t>
      </w:r>
      <w:r w:rsidRPr="005835EF">
        <w:rPr>
          <w:rFonts w:eastAsia="Calibri"/>
          <w:sz w:val="24"/>
          <w:lang w:eastAsia="en-US"/>
        </w:rPr>
        <w:t xml:space="preserve">=100 В, сопротивление нагрузки </w:t>
      </w:r>
      <w:r w:rsidRPr="005835EF">
        <w:rPr>
          <w:rFonts w:eastAsia="Calibri"/>
          <w:i/>
          <w:iCs/>
          <w:sz w:val="24"/>
          <w:lang w:eastAsia="en-US"/>
        </w:rPr>
        <w:t>R</w:t>
      </w:r>
      <w:r w:rsidRPr="005835EF">
        <w:rPr>
          <w:rFonts w:eastAsia="Calibri"/>
          <w:i/>
          <w:iCs/>
          <w:sz w:val="24"/>
          <w:vertAlign w:val="subscript"/>
          <w:lang w:eastAsia="en-US"/>
        </w:rPr>
        <w:t>Н</w:t>
      </w:r>
      <w:r w:rsidRPr="005835EF">
        <w:rPr>
          <w:rFonts w:eastAsia="Calibri"/>
          <w:i/>
          <w:iCs/>
          <w:sz w:val="24"/>
          <w:lang w:eastAsia="en-US"/>
        </w:rPr>
        <w:t xml:space="preserve"> </w:t>
      </w:r>
      <w:r w:rsidRPr="005835EF">
        <w:rPr>
          <w:rFonts w:eastAsia="Calibri"/>
          <w:sz w:val="24"/>
          <w:lang w:eastAsia="en-US"/>
        </w:rPr>
        <w:t xml:space="preserve">=130 Ом. Определить </w:t>
      </w:r>
      <w:r w:rsidRPr="005835EF">
        <w:rPr>
          <w:rFonts w:eastAsia="Calibri"/>
          <w:i/>
          <w:iCs/>
          <w:sz w:val="24"/>
          <w:lang w:val="en-US" w:eastAsia="en-US"/>
        </w:rPr>
        <w:t>I</w:t>
      </w:r>
      <w:r w:rsidRPr="005835EF">
        <w:rPr>
          <w:rFonts w:eastAsia="Calibri"/>
          <w:i/>
          <w:sz w:val="24"/>
          <w:vertAlign w:val="subscript"/>
          <w:lang w:eastAsia="en-US"/>
        </w:rPr>
        <w:t>Нср</w:t>
      </w:r>
      <w:r w:rsidRPr="005835EF">
        <w:rPr>
          <w:rFonts w:eastAsia="Calibri"/>
          <w:iCs/>
          <w:sz w:val="24"/>
          <w:lang w:eastAsia="en-US"/>
        </w:rPr>
        <w:t xml:space="preserve"> и </w:t>
      </w:r>
      <w:r w:rsidRPr="005835EF">
        <w:rPr>
          <w:rFonts w:eastAsia="Calibri"/>
          <w:i/>
          <w:iCs/>
          <w:sz w:val="24"/>
          <w:lang w:eastAsia="en-US"/>
        </w:rPr>
        <w:t>U</w:t>
      </w:r>
      <w:r w:rsidRPr="005835EF">
        <w:rPr>
          <w:rFonts w:eastAsia="Calibri"/>
          <w:i/>
          <w:sz w:val="24"/>
          <w:vertAlign w:val="subscript"/>
          <w:lang w:eastAsia="en-US"/>
        </w:rPr>
        <w:t>Нср</w:t>
      </w:r>
      <w:r w:rsidRPr="005835EF">
        <w:rPr>
          <w:rFonts w:eastAsia="Calibri"/>
          <w:sz w:val="24"/>
          <w:lang w:eastAsia="en-US"/>
        </w:rPr>
        <w:t>, а также параметры необходимых диодов.</w:t>
      </w:r>
    </w:p>
    <w:p w:rsidR="005835EF" w:rsidRPr="005835EF" w:rsidRDefault="005835EF" w:rsidP="005835EF">
      <w:pPr>
        <w:tabs>
          <w:tab w:val="left" w:pos="426"/>
        </w:tabs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4671" w:dyaOrig="2644">
          <v:shape id="_x0000_i1028" type="#_x0000_t75" style="width:156pt;height:87.75pt" o:ole="">
            <v:imagedata r:id="rId18" o:title=""/>
          </v:shape>
          <o:OLEObject Type="Embed" ProgID="Visio.Drawing.11" ShapeID="_x0000_i1028" DrawAspect="Content" ObjectID="_1714809668" r:id="rId19"/>
        </w:objec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 xml:space="preserve">Определить значения эквивалентного сопротивления </w:t>
      </w:r>
      <w:r w:rsidRPr="005835EF">
        <w:rPr>
          <w:rFonts w:eastAsia="Calibri"/>
          <w:i/>
          <w:sz w:val="24"/>
          <w:lang w:val="en-US" w:eastAsia="en-US"/>
        </w:rPr>
        <w:t>Z</w:t>
      </w:r>
      <w:r w:rsidRPr="005835EF">
        <w:rPr>
          <w:rFonts w:eastAsia="Calibri"/>
          <w:i/>
          <w:sz w:val="24"/>
          <w:vertAlign w:val="subscript"/>
          <w:lang w:eastAsia="en-US"/>
        </w:rPr>
        <w:t>э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val="en-US" w:eastAsia="en-US"/>
        </w:rPr>
        <w:t>R</w:t>
      </w:r>
      <w:r w:rsidRPr="005835EF">
        <w:rPr>
          <w:rFonts w:eastAsia="Calibri"/>
          <w:i/>
          <w:sz w:val="24"/>
          <w:vertAlign w:val="subscript"/>
          <w:lang w:eastAsia="en-US"/>
        </w:rPr>
        <w:t>э </w:t>
      </w:r>
      <w:r w:rsidRPr="005835EF">
        <w:rPr>
          <w:rFonts w:eastAsia="Calibri"/>
          <w:sz w:val="24"/>
          <w:lang w:eastAsia="en-US"/>
        </w:rPr>
        <w:t>+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val="en-US" w:eastAsia="en-US"/>
        </w:rPr>
        <w:t>j</w:t>
      </w:r>
      <w:r w:rsidRPr="005835EF">
        <w:rPr>
          <w:rFonts w:eastAsia="Calibri"/>
          <w:sz w:val="24"/>
          <w:lang w:eastAsia="en-US"/>
        </w:rPr>
        <w:t>·</w:t>
      </w:r>
      <w:r w:rsidRPr="005835EF">
        <w:rPr>
          <w:rFonts w:eastAsia="Calibri"/>
          <w:i/>
          <w:sz w:val="24"/>
          <w:lang w:val="en-US" w:eastAsia="en-US"/>
        </w:rPr>
        <w:t>X</w:t>
      </w:r>
      <w:r w:rsidRPr="005835EF">
        <w:rPr>
          <w:rFonts w:eastAsia="Calibri"/>
          <w:i/>
          <w:sz w:val="24"/>
          <w:vertAlign w:val="subscript"/>
          <w:lang w:eastAsia="en-US"/>
        </w:rPr>
        <w:t>э</w:t>
      </w:r>
      <w:r w:rsidRPr="005835EF">
        <w:rPr>
          <w:rFonts w:eastAsia="Calibri"/>
          <w:sz w:val="24"/>
          <w:lang w:eastAsia="en-US"/>
        </w:rPr>
        <w:t xml:space="preserve"> цепи и сопротивления </w:t>
      </w:r>
      <w:r w:rsidRPr="005835EF">
        <w:rPr>
          <w:rFonts w:eastAsia="Calibri"/>
          <w:i/>
          <w:sz w:val="24"/>
          <w:lang w:val="en-US" w:eastAsia="en-US"/>
        </w:rPr>
        <w:t>Z</w:t>
      </w:r>
      <w:r w:rsidRPr="005835EF">
        <w:rPr>
          <w:rFonts w:eastAsia="Calibri"/>
          <w:sz w:val="24"/>
          <w:lang w:eastAsia="en-US"/>
        </w:rPr>
        <w:t xml:space="preserve"> каждой ветви, если показания амперметра </w:t>
      </w:r>
      <w:r w:rsidRPr="005835EF">
        <w:rPr>
          <w:rFonts w:eastAsia="Calibri"/>
          <w:i/>
          <w:sz w:val="24"/>
          <w:lang w:val="en-US" w:eastAsia="en-US"/>
        </w:rPr>
        <w:t>I</w:t>
      </w:r>
      <w:r w:rsidRPr="005835EF">
        <w:rPr>
          <w:rFonts w:eastAsia="Calibri"/>
          <w:i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5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eastAsia="en-US"/>
        </w:rPr>
        <w:t>А</w:t>
      </w:r>
      <w:r w:rsidRPr="005835EF">
        <w:rPr>
          <w:rFonts w:eastAsia="Calibri"/>
          <w:sz w:val="24"/>
          <w:lang w:eastAsia="en-US"/>
        </w:rPr>
        <w:t xml:space="preserve">, вольтметра </w:t>
      </w:r>
      <w:r w:rsidRPr="005835EF">
        <w:rPr>
          <w:rFonts w:eastAsia="Calibri"/>
          <w:i/>
          <w:sz w:val="24"/>
          <w:lang w:val="en-US" w:eastAsia="en-US"/>
        </w:rPr>
        <w:t>U</w:t>
      </w:r>
      <w:r w:rsidRPr="005835EF">
        <w:rPr>
          <w:rFonts w:eastAsia="Calibri"/>
          <w:i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100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eastAsia="en-US"/>
        </w:rPr>
        <w:t>В</w:t>
      </w:r>
      <w:r w:rsidRPr="005835EF">
        <w:rPr>
          <w:rFonts w:eastAsia="Calibri"/>
          <w:sz w:val="24"/>
          <w:lang w:eastAsia="en-US"/>
        </w:rPr>
        <w:t xml:space="preserve"> и </w:t>
      </w:r>
      <w:r w:rsidRPr="005835EF">
        <w:rPr>
          <w:rFonts w:eastAsia="Calibri"/>
          <w:i/>
          <w:sz w:val="24"/>
          <w:lang w:val="en-US" w:eastAsia="en-US"/>
        </w:rPr>
        <w:t>P</w:t>
      </w:r>
      <w:r w:rsidRPr="005835EF">
        <w:rPr>
          <w:rFonts w:eastAsia="Calibri"/>
          <w:i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250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eastAsia="en-US"/>
        </w:rPr>
        <w:t>В</w:t>
      </w:r>
    </w:p>
    <w:p w:rsidR="005835EF" w:rsidRPr="005835EF" w:rsidRDefault="005835EF" w:rsidP="005835EF">
      <w:pPr>
        <w:tabs>
          <w:tab w:val="left" w:pos="426"/>
        </w:tabs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4473" w:dyaOrig="3441">
          <v:shape id="_x0000_i1029" type="#_x0000_t75" style="width:149.25pt;height:114.75pt" o:ole="">
            <v:imagedata r:id="rId20" o:title=""/>
          </v:shape>
          <o:OLEObject Type="Embed" ProgID="Visio.Drawing.11" ShapeID="_x0000_i1029" DrawAspect="Content" ObjectID="_1714809669" r:id="rId21"/>
        </w:object>
      </w:r>
    </w:p>
    <w:p w:rsidR="005835EF" w:rsidRPr="00E71837" w:rsidRDefault="005835EF" w:rsidP="005835EF">
      <w:pPr>
        <w:jc w:val="both"/>
        <w:rPr>
          <w:szCs w:val="24"/>
          <w:highlight w:val="yellow"/>
        </w:rPr>
      </w:pPr>
    </w:p>
    <w:p w:rsidR="00532D38" w:rsidRPr="008F6ED9" w:rsidRDefault="003538FC" w:rsidP="00F52870">
      <w:pPr>
        <w:pStyle w:val="1"/>
        <w:rPr>
          <w:sz w:val="24"/>
          <w:szCs w:val="24"/>
        </w:rPr>
      </w:pPr>
      <w:r w:rsidRPr="0084503A">
        <w:rPr>
          <w:sz w:val="24"/>
          <w:szCs w:val="24"/>
          <w:highlight w:val="yellow"/>
        </w:rPr>
        <w:br w:type="page"/>
      </w:r>
      <w:r w:rsidR="00532D38" w:rsidRPr="008F6ED9">
        <w:rPr>
          <w:sz w:val="24"/>
          <w:szCs w:val="24"/>
        </w:rPr>
        <w:lastRenderedPageBreak/>
        <w:t>МИНОБРНАУКИ РОССИИ</w:t>
      </w:r>
    </w:p>
    <w:p w:rsidR="003C7F50" w:rsidRDefault="003C7F50" w:rsidP="003C7F5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F6ED9">
        <w:rPr>
          <w:sz w:val="24"/>
          <w:szCs w:val="24"/>
        </w:rPr>
        <w:t xml:space="preserve">Федеральное государственное бюджетное </w:t>
      </w:r>
    </w:p>
    <w:p w:rsidR="003C7F50" w:rsidRPr="008F6ED9" w:rsidRDefault="003C7F50" w:rsidP="003C7F5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F6ED9">
        <w:rPr>
          <w:sz w:val="24"/>
          <w:szCs w:val="24"/>
        </w:rPr>
        <w:t>образовательное учреждение</w:t>
      </w:r>
      <w:r>
        <w:rPr>
          <w:sz w:val="24"/>
          <w:szCs w:val="24"/>
        </w:rPr>
        <w:t xml:space="preserve"> </w:t>
      </w:r>
      <w:r w:rsidRPr="008F6ED9">
        <w:rPr>
          <w:sz w:val="24"/>
          <w:szCs w:val="24"/>
        </w:rPr>
        <w:t>высшего образования</w:t>
      </w:r>
    </w:p>
    <w:p w:rsidR="00532D38" w:rsidRPr="008F6ED9" w:rsidRDefault="003C7F50" w:rsidP="003C7F50">
      <w:pPr>
        <w:jc w:val="center"/>
        <w:rPr>
          <w:b/>
          <w:sz w:val="24"/>
          <w:szCs w:val="24"/>
        </w:rPr>
      </w:pPr>
      <w:r w:rsidRPr="008F6ED9">
        <w:rPr>
          <w:b/>
          <w:sz w:val="24"/>
          <w:szCs w:val="24"/>
        </w:rPr>
        <w:t xml:space="preserve"> </w:t>
      </w:r>
      <w:r w:rsidR="00532D38" w:rsidRPr="008F6ED9">
        <w:rPr>
          <w:b/>
          <w:sz w:val="24"/>
          <w:szCs w:val="24"/>
        </w:rPr>
        <w:t>«Ухтинский государственный технический университет»</w:t>
      </w:r>
    </w:p>
    <w:p w:rsidR="00532D38" w:rsidRPr="00024619" w:rsidRDefault="00532D38" w:rsidP="00532D38">
      <w:pPr>
        <w:widowControl w:val="0"/>
        <w:jc w:val="center"/>
        <w:rPr>
          <w:iCs/>
        </w:rPr>
      </w:pPr>
    </w:p>
    <w:p w:rsidR="00532D38" w:rsidRPr="008F6ED9" w:rsidRDefault="00532D38" w:rsidP="00532D38">
      <w:pPr>
        <w:widowControl w:val="0"/>
        <w:jc w:val="center"/>
        <w:rPr>
          <w:sz w:val="24"/>
          <w:szCs w:val="24"/>
        </w:rPr>
      </w:pPr>
      <w:r w:rsidRPr="008F6ED9">
        <w:rPr>
          <w:sz w:val="24"/>
          <w:szCs w:val="24"/>
        </w:rPr>
        <w:t xml:space="preserve">Кафедра </w:t>
      </w:r>
      <w:r w:rsidR="00830833">
        <w:rPr>
          <w:sz w:val="24"/>
          <w:szCs w:val="24"/>
        </w:rPr>
        <w:t>электроэнергетики и метрологии</w:t>
      </w:r>
    </w:p>
    <w:p w:rsidR="00532D38" w:rsidRPr="00024619" w:rsidRDefault="00532D38" w:rsidP="00532D38">
      <w:pPr>
        <w:widowControl w:val="0"/>
        <w:jc w:val="center"/>
        <w:rPr>
          <w:iCs/>
        </w:rPr>
      </w:pPr>
    </w:p>
    <w:p w:rsidR="00532D38" w:rsidRPr="008F6ED9" w:rsidRDefault="00F52870" w:rsidP="00532D38">
      <w:pPr>
        <w:widowControl w:val="0"/>
        <w:jc w:val="center"/>
        <w:rPr>
          <w:sz w:val="24"/>
          <w:szCs w:val="24"/>
        </w:rPr>
      </w:pPr>
      <w:r>
        <w:rPr>
          <w:sz w:val="24"/>
        </w:rPr>
        <w:t>Направление подготовки</w:t>
      </w:r>
      <w:r w:rsidR="00782104">
        <w:rPr>
          <w:sz w:val="24"/>
        </w:rPr>
        <w:t xml:space="preserve">: </w:t>
      </w:r>
      <w:r w:rsidRPr="00F52870">
        <w:rPr>
          <w:sz w:val="24"/>
        </w:rPr>
        <w:t>13.03.02 Электроэнергетика и электротехника</w:t>
      </w:r>
    </w:p>
    <w:p w:rsidR="00532D38" w:rsidRPr="00024619" w:rsidRDefault="00532D38" w:rsidP="00532D38">
      <w:pPr>
        <w:widowControl w:val="0"/>
        <w:jc w:val="center"/>
        <w:rPr>
          <w:iCs/>
        </w:rPr>
      </w:pPr>
    </w:p>
    <w:p w:rsidR="00B8274E" w:rsidRPr="008F6ED9" w:rsidRDefault="00F52870" w:rsidP="00B8274E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</w:rPr>
        <w:t>Профиль подготовки</w:t>
      </w:r>
      <w:r w:rsidR="00B8274E" w:rsidRPr="008F6ED9">
        <w:rPr>
          <w:sz w:val="24"/>
          <w:szCs w:val="24"/>
        </w:rPr>
        <w:t xml:space="preserve">: </w:t>
      </w:r>
      <w:r>
        <w:rPr>
          <w:sz w:val="24"/>
          <w:szCs w:val="24"/>
        </w:rPr>
        <w:t>Электропривод и автоматика</w:t>
      </w:r>
    </w:p>
    <w:p w:rsidR="00D73C44" w:rsidRPr="00024619" w:rsidRDefault="00D73C44" w:rsidP="00D73C44">
      <w:pPr>
        <w:jc w:val="center"/>
        <w:rPr>
          <w:iCs/>
        </w:rPr>
      </w:pPr>
    </w:p>
    <w:p w:rsidR="003538FC" w:rsidRPr="008F6ED9" w:rsidRDefault="003538FC" w:rsidP="003538FC">
      <w:pPr>
        <w:pStyle w:val="af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8"/>
        </w:rPr>
      </w:pPr>
      <w:r w:rsidRPr="008F6ED9">
        <w:rPr>
          <w:rFonts w:ascii="Times New Roman" w:hAnsi="Times New Roman"/>
          <w:b/>
          <w:sz w:val="24"/>
          <w:szCs w:val="28"/>
        </w:rPr>
        <w:t xml:space="preserve">Задание на </w:t>
      </w:r>
      <w:r w:rsidR="00F52870">
        <w:rPr>
          <w:rFonts w:ascii="Times New Roman" w:hAnsi="Times New Roman"/>
          <w:b/>
          <w:sz w:val="24"/>
          <w:szCs w:val="28"/>
        </w:rPr>
        <w:t xml:space="preserve">расчётно-графическую / </w:t>
      </w:r>
      <w:r w:rsidRPr="008F6ED9">
        <w:rPr>
          <w:rFonts w:ascii="Times New Roman" w:hAnsi="Times New Roman"/>
          <w:b/>
          <w:sz w:val="24"/>
          <w:szCs w:val="28"/>
        </w:rPr>
        <w:t xml:space="preserve">контрольную работу </w:t>
      </w:r>
    </w:p>
    <w:p w:rsidR="003538FC" w:rsidRPr="008F6ED9" w:rsidRDefault="003538FC" w:rsidP="003538FC">
      <w:pPr>
        <w:pStyle w:val="af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8"/>
        </w:rPr>
      </w:pPr>
      <w:r w:rsidRPr="008F6ED9">
        <w:rPr>
          <w:rFonts w:ascii="Times New Roman" w:hAnsi="Times New Roman"/>
          <w:b/>
          <w:sz w:val="24"/>
          <w:szCs w:val="28"/>
        </w:rPr>
        <w:t xml:space="preserve">для очной </w:t>
      </w:r>
      <w:r w:rsidR="00F52870">
        <w:rPr>
          <w:rFonts w:ascii="Times New Roman" w:hAnsi="Times New Roman"/>
          <w:b/>
          <w:sz w:val="24"/>
          <w:szCs w:val="28"/>
        </w:rPr>
        <w:t xml:space="preserve">/ заочной </w:t>
      </w:r>
      <w:r w:rsidRPr="008F6ED9">
        <w:rPr>
          <w:rFonts w:ascii="Times New Roman" w:hAnsi="Times New Roman"/>
          <w:b/>
          <w:sz w:val="24"/>
          <w:szCs w:val="28"/>
        </w:rPr>
        <w:t>формы обучения</w:t>
      </w:r>
    </w:p>
    <w:p w:rsidR="003538FC" w:rsidRPr="00024619" w:rsidRDefault="003538FC" w:rsidP="003538FC">
      <w:pPr>
        <w:rPr>
          <w:iCs/>
          <w:highlight w:val="yellow"/>
        </w:rPr>
      </w:pPr>
    </w:p>
    <w:p w:rsidR="003538FC" w:rsidRPr="00540795" w:rsidRDefault="003538FC" w:rsidP="003538FC">
      <w:pPr>
        <w:pStyle w:val="Style1"/>
        <w:widowControl/>
        <w:tabs>
          <w:tab w:val="left" w:pos="1080"/>
        </w:tabs>
        <w:ind w:firstLine="720"/>
        <w:jc w:val="both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Контрольная работа</w:t>
      </w:r>
      <w:r w:rsidRPr="00540795">
        <w:rPr>
          <w:rStyle w:val="FontStyle11"/>
          <w:sz w:val="24"/>
          <w:szCs w:val="24"/>
        </w:rPr>
        <w:t xml:space="preserve"> состоит из </w:t>
      </w:r>
      <w:r w:rsidR="00F52870">
        <w:rPr>
          <w:rStyle w:val="FontStyle11"/>
          <w:sz w:val="24"/>
          <w:szCs w:val="24"/>
        </w:rPr>
        <w:t>7</w:t>
      </w:r>
      <w:r w:rsidRPr="00540795">
        <w:rPr>
          <w:rStyle w:val="FontStyle11"/>
          <w:sz w:val="24"/>
          <w:szCs w:val="24"/>
        </w:rPr>
        <w:t xml:space="preserve"> задач. Все задачи имеют 100 вариа</w:t>
      </w:r>
      <w:r w:rsidRPr="00540795">
        <w:rPr>
          <w:rStyle w:val="FontStyle11"/>
          <w:sz w:val="24"/>
          <w:szCs w:val="24"/>
        </w:rPr>
        <w:t>н</w:t>
      </w:r>
      <w:r w:rsidRPr="00540795">
        <w:rPr>
          <w:rStyle w:val="FontStyle11"/>
          <w:sz w:val="24"/>
          <w:szCs w:val="24"/>
        </w:rPr>
        <w:t>тов, отличающихся друг от друга схемами и числовыми значениями заданных вел</w:t>
      </w:r>
      <w:r w:rsidRPr="00540795">
        <w:rPr>
          <w:rStyle w:val="FontStyle11"/>
          <w:sz w:val="24"/>
          <w:szCs w:val="24"/>
        </w:rPr>
        <w:t>и</w:t>
      </w:r>
      <w:r w:rsidRPr="00540795">
        <w:rPr>
          <w:rStyle w:val="FontStyle11"/>
          <w:sz w:val="24"/>
          <w:szCs w:val="24"/>
        </w:rPr>
        <w:t xml:space="preserve">чин. Вариант, подлежащий решению, определяется по двум последним цифрам шифра </w:t>
      </w:r>
      <w:r>
        <w:rPr>
          <w:rStyle w:val="FontStyle11"/>
          <w:sz w:val="24"/>
          <w:szCs w:val="24"/>
        </w:rPr>
        <w:t>обучающегося</w:t>
      </w:r>
      <w:r w:rsidRPr="00540795">
        <w:rPr>
          <w:rStyle w:val="FontStyle11"/>
          <w:sz w:val="24"/>
          <w:szCs w:val="24"/>
        </w:rPr>
        <w:t xml:space="preserve">. </w:t>
      </w:r>
    </w:p>
    <w:p w:rsidR="003538FC" w:rsidRDefault="003538FC" w:rsidP="003538FC">
      <w:pPr>
        <w:widowControl w:val="0"/>
        <w:jc w:val="both"/>
        <w:rPr>
          <w:sz w:val="24"/>
          <w:szCs w:val="24"/>
        </w:rPr>
      </w:pPr>
      <w:bookmarkStart w:id="2" w:name="_Hlk53659803"/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1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F52870" w:rsidRPr="00F52870">
        <w:rPr>
          <w:sz w:val="24"/>
          <w:szCs w:val="24"/>
        </w:rPr>
        <w:t xml:space="preserve">Рассчитайте значения сопротивлений резисторов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sz w:val="24"/>
          <w:szCs w:val="24"/>
          <w:vertAlign w:val="subscript"/>
        </w:rPr>
        <w:t>1</w:t>
      </w:r>
      <w:r w:rsidR="00F52870" w:rsidRPr="00F52870">
        <w:rPr>
          <w:sz w:val="24"/>
          <w:szCs w:val="24"/>
        </w:rPr>
        <w:t xml:space="preserve">,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sz w:val="24"/>
          <w:szCs w:val="24"/>
          <w:vertAlign w:val="subscript"/>
        </w:rPr>
        <w:t>2</w:t>
      </w:r>
      <w:r w:rsidR="00F52870" w:rsidRPr="00F52870">
        <w:rPr>
          <w:sz w:val="24"/>
          <w:szCs w:val="24"/>
        </w:rPr>
        <w:t xml:space="preserve"> и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sz w:val="24"/>
          <w:szCs w:val="24"/>
          <w:vertAlign w:val="subscript"/>
        </w:rPr>
        <w:t>3</w:t>
      </w:r>
      <w:r w:rsidR="00F52870" w:rsidRPr="00F52870">
        <w:rPr>
          <w:sz w:val="24"/>
          <w:szCs w:val="24"/>
        </w:rPr>
        <w:t xml:space="preserve"> многопредельного шунта для расширения пределов измерения магнитоэлектрического микроамперметра с током полного отклонения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 и внутренним сопротивлением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. Новые пределы измерения токов: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1</w:t>
      </w:r>
      <w:r w:rsidR="00F52870" w:rsidRPr="00F52870">
        <w:rPr>
          <w:sz w:val="24"/>
          <w:szCs w:val="24"/>
        </w:rPr>
        <w:t xml:space="preserve">,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2</w:t>
      </w:r>
      <w:r w:rsidR="00F52870" w:rsidRPr="00F52870">
        <w:rPr>
          <w:sz w:val="24"/>
          <w:szCs w:val="24"/>
        </w:rPr>
        <w:t xml:space="preserve"> и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3</w:t>
      </w:r>
      <w:r w:rsidR="00F52870" w:rsidRPr="00F52870">
        <w:rPr>
          <w:sz w:val="24"/>
          <w:szCs w:val="24"/>
        </w:rPr>
        <w:t xml:space="preserve"> (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1</w:t>
      </w:r>
      <w:r w:rsidR="00F52870" w:rsidRPr="00F52870">
        <w:rPr>
          <w:sz w:val="24"/>
          <w:szCs w:val="24"/>
        </w:rPr>
        <w:t> &lt;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2</w:t>
      </w:r>
      <w:r w:rsidR="00F52870" w:rsidRPr="00F52870">
        <w:rPr>
          <w:sz w:val="24"/>
          <w:szCs w:val="24"/>
        </w:rPr>
        <w:t> &lt;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3</w:t>
      </w:r>
      <w:r w:rsidR="00F52870" w:rsidRPr="00F52870">
        <w:rPr>
          <w:sz w:val="24"/>
          <w:szCs w:val="24"/>
        </w:rPr>
        <w:t xml:space="preserve">). Подберите реальные резисторы в соответствии с номинальным рядом Е24. Определите цену деления </w:t>
      </w:r>
      <w:r w:rsidR="00F52870" w:rsidRPr="00F52870">
        <w:rPr>
          <w:i/>
          <w:iCs/>
          <w:sz w:val="24"/>
          <w:szCs w:val="24"/>
        </w:rPr>
        <w:t>C</w:t>
      </w:r>
      <w:r w:rsidR="00F52870" w:rsidRPr="00F52870">
        <w:rPr>
          <w:sz w:val="24"/>
          <w:szCs w:val="24"/>
        </w:rPr>
        <w:t xml:space="preserve"> и чувствительность </w:t>
      </w:r>
      <w:r w:rsidR="00F52870" w:rsidRPr="00F52870">
        <w:rPr>
          <w:i/>
          <w:iCs/>
          <w:sz w:val="24"/>
          <w:szCs w:val="24"/>
        </w:rPr>
        <w:t>S</w:t>
      </w:r>
      <w:r w:rsidR="00F52870" w:rsidRPr="00F52870">
        <w:rPr>
          <w:sz w:val="24"/>
          <w:szCs w:val="24"/>
        </w:rPr>
        <w:t xml:space="preserve"> прибора на каждом пределе измерения</w:t>
      </w:r>
      <w:r w:rsidRPr="00540795">
        <w:rPr>
          <w:sz w:val="24"/>
          <w:szCs w:val="24"/>
        </w:rPr>
        <w:t>.</w:t>
      </w:r>
    </w:p>
    <w:p w:rsidR="00024619" w:rsidRPr="00540795" w:rsidRDefault="00024619" w:rsidP="00024619">
      <w:pPr>
        <w:widowControl w:val="0"/>
        <w:jc w:val="center"/>
        <w:rPr>
          <w:sz w:val="24"/>
          <w:szCs w:val="24"/>
        </w:rPr>
      </w:pPr>
      <w:r>
        <w:object w:dxaOrig="3061" w:dyaOrig="1831">
          <v:shape id="_x0000_i1030" type="#_x0000_t75" style="width:131.25pt;height:78.75pt" o:ole="">
            <v:imagedata r:id="rId22" o:title=""/>
          </v:shape>
          <o:OLEObject Type="Embed" ProgID="Visio.Drawing.15" ShapeID="_x0000_i1030" DrawAspect="Content" ObjectID="_1714809670" r:id="rId23"/>
        </w:object>
      </w:r>
    </w:p>
    <w:p w:rsidR="003538FC" w:rsidRPr="00540795" w:rsidRDefault="003538FC" w:rsidP="003538FC">
      <w:pPr>
        <w:widowControl w:val="0"/>
        <w:jc w:val="both"/>
        <w:rPr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2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F52870" w:rsidRPr="00F52870">
        <w:rPr>
          <w:sz w:val="24"/>
          <w:szCs w:val="24"/>
        </w:rPr>
        <w:t xml:space="preserve">Определите и подберите из стандартного ряда сопротивления шунтирующего и добавочного резисторов, которые необходимо подключить к магнитоэлектрическому миллиамперметру с током полного отклонения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, внутренним сопротивлением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 и числом делений шкалы </w:t>
      </w:r>
      <w:r w:rsidR="00F52870" w:rsidRPr="00F52870">
        <w:rPr>
          <w:i/>
          <w:iCs/>
          <w:sz w:val="24"/>
          <w:szCs w:val="24"/>
          <w:lang w:val="en-US"/>
        </w:rPr>
        <w:t>n</w:t>
      </w:r>
      <w:r w:rsidR="00F52870" w:rsidRPr="00F52870">
        <w:rPr>
          <w:sz w:val="24"/>
          <w:szCs w:val="24"/>
        </w:rPr>
        <w:t xml:space="preserve">, чтобы измерять ток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</w:rPr>
        <w:t xml:space="preserve"> и напряжение </w:t>
      </w:r>
      <w:r w:rsidR="00F52870" w:rsidRPr="00F52870">
        <w:rPr>
          <w:i/>
          <w:iCs/>
          <w:sz w:val="24"/>
          <w:szCs w:val="24"/>
        </w:rPr>
        <w:t>U</w:t>
      </w:r>
      <w:r w:rsidR="00F52870" w:rsidRPr="00F52870">
        <w:rPr>
          <w:sz w:val="24"/>
          <w:szCs w:val="24"/>
        </w:rPr>
        <w:t>. Вычислите постоянные амперметра и вольтметра, а также их чувствительности</w:t>
      </w:r>
      <w:r w:rsidRPr="00540795">
        <w:rPr>
          <w:rStyle w:val="FontStyle18"/>
          <w:sz w:val="24"/>
          <w:szCs w:val="24"/>
        </w:rPr>
        <w:t>.</w:t>
      </w:r>
    </w:p>
    <w:p w:rsidR="003538FC" w:rsidRDefault="003538FC" w:rsidP="003538FC">
      <w:pPr>
        <w:widowControl w:val="0"/>
        <w:jc w:val="both"/>
        <w:rPr>
          <w:bCs/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3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F52870" w:rsidRPr="00F52870">
        <w:rPr>
          <w:bCs/>
          <w:sz w:val="24"/>
          <w:szCs w:val="24"/>
        </w:rPr>
        <w:t>Определите падение напряжения на вольтметре, а также значения сопротивлений добавочных резисторов R</w:t>
      </w:r>
      <w:r w:rsidR="00F52870" w:rsidRPr="00F52870">
        <w:rPr>
          <w:bCs/>
          <w:sz w:val="24"/>
          <w:szCs w:val="24"/>
          <w:vertAlign w:val="subscript"/>
        </w:rPr>
        <w:t>1-4</w:t>
      </w:r>
      <w:r w:rsidR="00F52870" w:rsidRPr="00F52870">
        <w:rPr>
          <w:bCs/>
          <w:sz w:val="24"/>
          <w:szCs w:val="24"/>
        </w:rPr>
        <w:t xml:space="preserve"> в цепи многопредельного магнитоэлектрического вольтметра (рисунок 2), который предназначен для измерения напряжения в четырех диапазонах с верхними пределами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1</w:t>
      </w:r>
      <w:r w:rsidR="00F52870" w:rsidRPr="00F52870">
        <w:rPr>
          <w:bCs/>
          <w:sz w:val="24"/>
          <w:szCs w:val="24"/>
        </w:rPr>
        <w:t>=30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В,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2</w:t>
      </w:r>
      <w:r w:rsidR="00F52870" w:rsidRPr="00F52870">
        <w:rPr>
          <w:bCs/>
          <w:sz w:val="24"/>
          <w:szCs w:val="24"/>
        </w:rPr>
        <w:t>=60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В,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3</w:t>
      </w:r>
      <w:r w:rsidR="00F52870" w:rsidRPr="00F52870">
        <w:rPr>
          <w:bCs/>
          <w:sz w:val="24"/>
          <w:szCs w:val="24"/>
        </w:rPr>
        <w:t>=100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 и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4</w:t>
      </w:r>
      <w:r w:rsidR="00F52870" w:rsidRPr="00F52870">
        <w:rPr>
          <w:bCs/>
          <w:sz w:val="24"/>
          <w:szCs w:val="24"/>
        </w:rPr>
        <w:t>=200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В, если ток полного отклонения рамки измерительного механизма вольтметра равен </w:t>
      </w:r>
      <w:r w:rsidR="00F52870" w:rsidRPr="00F52870">
        <w:rPr>
          <w:bCs/>
          <w:i/>
          <w:iCs/>
          <w:sz w:val="24"/>
          <w:szCs w:val="24"/>
        </w:rPr>
        <w:t>I</w:t>
      </w:r>
      <w:r w:rsidR="00F52870" w:rsidRPr="00F52870">
        <w:rPr>
          <w:bCs/>
          <w:i/>
          <w:iCs/>
          <w:sz w:val="24"/>
          <w:szCs w:val="24"/>
          <w:vertAlign w:val="subscript"/>
        </w:rPr>
        <w:t>р</w:t>
      </w:r>
      <w:r w:rsidR="00F52870" w:rsidRPr="00F52870">
        <w:rPr>
          <w:bCs/>
          <w:sz w:val="24"/>
          <w:szCs w:val="24"/>
        </w:rPr>
        <w:t xml:space="preserve">, а сопротивление рамки </w:t>
      </w:r>
      <w:r w:rsidR="00F52870" w:rsidRPr="00F52870">
        <w:rPr>
          <w:bCs/>
          <w:i/>
          <w:iCs/>
          <w:sz w:val="24"/>
          <w:szCs w:val="24"/>
        </w:rPr>
        <w:t>R</w:t>
      </w:r>
      <w:r w:rsidR="00F52870" w:rsidRPr="00F52870">
        <w:rPr>
          <w:bCs/>
          <w:i/>
          <w:iCs/>
          <w:sz w:val="24"/>
          <w:szCs w:val="24"/>
          <w:vertAlign w:val="subscript"/>
        </w:rPr>
        <w:t>р</w:t>
      </w:r>
      <w:r w:rsidR="00F52870" w:rsidRPr="00F52870">
        <w:rPr>
          <w:bCs/>
          <w:sz w:val="24"/>
          <w:szCs w:val="24"/>
        </w:rPr>
        <w:t xml:space="preserve">. Чему равна мощность </w:t>
      </w:r>
      <w:r w:rsidR="00F52870" w:rsidRPr="00F52870">
        <w:rPr>
          <w:bCs/>
          <w:i/>
          <w:iCs/>
          <w:sz w:val="24"/>
          <w:szCs w:val="24"/>
        </w:rPr>
        <w:t>P</w:t>
      </w:r>
      <w:r w:rsidR="00F52870" w:rsidRPr="00F52870">
        <w:rPr>
          <w:bCs/>
          <w:i/>
          <w:iCs/>
          <w:sz w:val="24"/>
          <w:szCs w:val="24"/>
          <w:vertAlign w:val="subscript"/>
        </w:rPr>
        <w:t>i</w:t>
      </w:r>
      <w:r w:rsidR="00F52870" w:rsidRPr="00F52870">
        <w:rPr>
          <w:bCs/>
          <w:sz w:val="24"/>
          <w:szCs w:val="24"/>
        </w:rPr>
        <w:t>, потребляемая вольтметром на указанных пределах?</w:t>
      </w:r>
    </w:p>
    <w:p w:rsidR="00024619" w:rsidRPr="00540795" w:rsidRDefault="00024619" w:rsidP="00024619">
      <w:pPr>
        <w:widowControl w:val="0"/>
        <w:jc w:val="center"/>
        <w:rPr>
          <w:sz w:val="24"/>
          <w:szCs w:val="24"/>
        </w:rPr>
      </w:pPr>
      <w:r>
        <w:object w:dxaOrig="5731" w:dyaOrig="1891">
          <v:shape id="_x0000_i1031" type="#_x0000_t75" style="width:246.75pt;height:81.75pt" o:ole="">
            <v:imagedata r:id="rId24" o:title=""/>
          </v:shape>
          <o:OLEObject Type="Embed" ProgID="Visio.Drawing.15" ShapeID="_x0000_i1031" DrawAspect="Content" ObjectID="_1714809671" r:id="rId25"/>
        </w:object>
      </w:r>
    </w:p>
    <w:p w:rsidR="003538FC" w:rsidRDefault="003538FC" w:rsidP="003538FC">
      <w:pPr>
        <w:widowControl w:val="0"/>
        <w:jc w:val="both"/>
        <w:rPr>
          <w:bCs/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4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024619" w:rsidRPr="00024619">
        <w:rPr>
          <w:bCs/>
          <w:sz w:val="24"/>
          <w:szCs w:val="24"/>
        </w:rPr>
        <w:t>Электромагнитные вольтметр V и амперметры A</w:t>
      </w:r>
      <w:r w:rsidR="00024619" w:rsidRPr="00024619">
        <w:rPr>
          <w:bCs/>
          <w:sz w:val="24"/>
          <w:szCs w:val="24"/>
          <w:vertAlign w:val="subscript"/>
        </w:rPr>
        <w:t>1</w:t>
      </w:r>
      <w:r w:rsidR="00024619" w:rsidRPr="00024619">
        <w:rPr>
          <w:bCs/>
          <w:sz w:val="24"/>
          <w:szCs w:val="24"/>
        </w:rPr>
        <w:t xml:space="preserve"> и A</w:t>
      </w:r>
      <w:r w:rsidR="00024619" w:rsidRPr="00024619">
        <w:rPr>
          <w:bCs/>
          <w:sz w:val="24"/>
          <w:szCs w:val="24"/>
          <w:vertAlign w:val="subscript"/>
        </w:rPr>
        <w:t>2</w:t>
      </w:r>
      <w:r w:rsidR="00024619" w:rsidRPr="00024619">
        <w:rPr>
          <w:bCs/>
          <w:sz w:val="24"/>
          <w:szCs w:val="24"/>
        </w:rPr>
        <w:t xml:space="preserve">, включённые в схемы, изображённые на рисунке 3, дали соответственно показания: </w:t>
      </w:r>
      <w:r w:rsidR="00024619" w:rsidRPr="00024619">
        <w:rPr>
          <w:bCs/>
          <w:i/>
          <w:iCs/>
          <w:sz w:val="24"/>
          <w:szCs w:val="24"/>
        </w:rPr>
        <w:t>U</w:t>
      </w:r>
      <w:r w:rsidR="00024619" w:rsidRPr="00024619">
        <w:rPr>
          <w:bCs/>
          <w:sz w:val="24"/>
          <w:szCs w:val="24"/>
        </w:rPr>
        <w:t xml:space="preserve">,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  <w:lang w:val="en-US"/>
        </w:rPr>
        <w:t>R</w:t>
      </w:r>
      <w:r w:rsidR="00024619" w:rsidRPr="00024619">
        <w:rPr>
          <w:bCs/>
          <w:sz w:val="24"/>
          <w:szCs w:val="24"/>
        </w:rPr>
        <w:t xml:space="preserve">,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  <w:lang w:val="en-US"/>
        </w:rPr>
        <w:t>L</w:t>
      </w:r>
      <w:r w:rsidR="00024619" w:rsidRPr="00024619">
        <w:rPr>
          <w:bCs/>
          <w:sz w:val="24"/>
          <w:szCs w:val="24"/>
        </w:rPr>
        <w:t xml:space="preserve"> и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  <w:lang w:val="en-US"/>
        </w:rPr>
        <w:t>C</w:t>
      </w:r>
      <w:r w:rsidR="00024619" w:rsidRPr="00024619">
        <w:rPr>
          <w:bCs/>
          <w:sz w:val="24"/>
          <w:szCs w:val="24"/>
        </w:rPr>
        <w:t xml:space="preserve"> при частоте питающего напряжения </w:t>
      </w:r>
      <w:r w:rsidR="00024619" w:rsidRPr="00024619">
        <w:rPr>
          <w:bCs/>
          <w:i/>
          <w:iCs/>
          <w:sz w:val="24"/>
          <w:szCs w:val="24"/>
        </w:rPr>
        <w:t>f</w:t>
      </w:r>
      <w:r w:rsidR="00024619" w:rsidRPr="00024619">
        <w:rPr>
          <w:bCs/>
          <w:sz w:val="24"/>
          <w:szCs w:val="24"/>
        </w:rPr>
        <w:t xml:space="preserve">, равной 500 Гц. При какой частоте </w:t>
      </w:r>
      <w:r w:rsidR="00024619" w:rsidRPr="00024619">
        <w:rPr>
          <w:bCs/>
          <w:i/>
          <w:iCs/>
          <w:sz w:val="24"/>
          <w:szCs w:val="24"/>
        </w:rPr>
        <w:t>f</w:t>
      </w:r>
      <w:r w:rsidR="00024619" w:rsidRPr="00024619">
        <w:rPr>
          <w:bCs/>
          <w:sz w:val="24"/>
          <w:szCs w:val="24"/>
          <w:vertAlign w:val="superscript"/>
        </w:rPr>
        <w:t>*</w:t>
      </w:r>
      <w:r w:rsidR="00024619" w:rsidRPr="00024619">
        <w:rPr>
          <w:bCs/>
          <w:sz w:val="24"/>
          <w:szCs w:val="24"/>
        </w:rPr>
        <w:t xml:space="preserve"> показания амперметров будут одинаковы? Что покажет амплитудный вольтметр, включённый вместо электромагнитного вольтметра и каковы будут показания магнитоэлектрического амперметра, включённого вместо электромагнитного амперметра А</w:t>
      </w:r>
      <w:r w:rsidR="00024619" w:rsidRPr="00024619">
        <w:rPr>
          <w:bCs/>
          <w:sz w:val="24"/>
          <w:szCs w:val="24"/>
          <w:vertAlign w:val="subscript"/>
        </w:rPr>
        <w:t>1</w:t>
      </w:r>
      <w:r w:rsidR="00024619" w:rsidRPr="00024619">
        <w:rPr>
          <w:bCs/>
          <w:sz w:val="24"/>
          <w:szCs w:val="24"/>
        </w:rPr>
        <w:t>?</w:t>
      </w:r>
    </w:p>
    <w:p w:rsidR="00024619" w:rsidRPr="00540795" w:rsidRDefault="009938D9" w:rsidP="009938D9">
      <w:pPr>
        <w:widowControl w:val="0"/>
        <w:spacing w:line="223" w:lineRule="auto"/>
        <w:jc w:val="center"/>
        <w:rPr>
          <w:sz w:val="24"/>
          <w:szCs w:val="24"/>
        </w:rPr>
      </w:pPr>
      <w:r>
        <w:object w:dxaOrig="10005" w:dyaOrig="3721">
          <v:shape id="_x0000_i1032" type="#_x0000_t75" style="width:401.25pt;height:149.25pt" o:ole="">
            <v:imagedata r:id="rId26" o:title=""/>
          </v:shape>
          <o:OLEObject Type="Embed" ProgID="Visio.Drawing.15" ShapeID="_x0000_i1032" DrawAspect="Content" ObjectID="_1714809672" r:id="rId27"/>
        </w:object>
      </w:r>
    </w:p>
    <w:p w:rsidR="003538FC" w:rsidRDefault="003538FC" w:rsidP="009938D9">
      <w:pPr>
        <w:widowControl w:val="0"/>
        <w:spacing w:line="223" w:lineRule="auto"/>
        <w:jc w:val="both"/>
        <w:rPr>
          <w:rStyle w:val="FontStyle29"/>
          <w:b w:val="0"/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5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024619" w:rsidRPr="00024619">
        <w:rPr>
          <w:bCs/>
          <w:sz w:val="24"/>
          <w:szCs w:val="24"/>
        </w:rPr>
        <w:t xml:space="preserve">Определите показания амперметров электромагнитной системы, измеряющих токи, формы которых приведены на рисунке 4, а амплитудные значения этих токов одинаковы и равны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</w:rPr>
        <w:t>m</w:t>
      </w:r>
      <w:r w:rsidR="00024619" w:rsidRPr="00024619">
        <w:rPr>
          <w:bCs/>
          <w:sz w:val="24"/>
          <w:szCs w:val="24"/>
        </w:rPr>
        <w:t>. Что покажут в этом случае амперметры магнитоэлектрической и электродинамической систем? Свой ответ обоснуйте</w:t>
      </w:r>
      <w:r w:rsidRPr="00540795">
        <w:rPr>
          <w:rStyle w:val="FontStyle29"/>
          <w:b w:val="0"/>
          <w:sz w:val="24"/>
          <w:szCs w:val="24"/>
        </w:rPr>
        <w:t>.</w:t>
      </w:r>
    </w:p>
    <w:p w:rsidR="00024619" w:rsidRDefault="009938D9" w:rsidP="009938D9">
      <w:pPr>
        <w:widowControl w:val="0"/>
        <w:spacing w:line="223" w:lineRule="auto"/>
        <w:jc w:val="center"/>
        <w:rPr>
          <w:rStyle w:val="FontStyle29"/>
          <w:b w:val="0"/>
          <w:sz w:val="24"/>
          <w:szCs w:val="24"/>
        </w:rPr>
      </w:pPr>
      <w:r>
        <w:object w:dxaOrig="8520" w:dyaOrig="4380">
          <v:shape id="_x0000_i1033" type="#_x0000_t75" style="width:340.5pt;height:156pt" o:ole="">
            <v:imagedata r:id="rId28" o:title="" croptop="3563f" cropbottom="3563f"/>
          </v:shape>
          <o:OLEObject Type="Embed" ProgID="Visio.Drawing.15" ShapeID="_x0000_i1033" DrawAspect="Content" ObjectID="_1714809673" r:id="rId29"/>
        </w:object>
      </w:r>
    </w:p>
    <w:p w:rsidR="00024619" w:rsidRPr="00024619" w:rsidRDefault="002F7869" w:rsidP="009938D9">
      <w:pPr>
        <w:spacing w:line="223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t>Задание 6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="00024619" w:rsidRPr="00024619">
        <w:rPr>
          <w:sz w:val="24"/>
          <w:szCs w:val="24"/>
        </w:rPr>
        <w:t xml:space="preserve">Определите показания электромагнитных приборов, включённых в схемы, представленные на рисунке 5 (а, б), если к входным клеммам этих схем приложено: </w:t>
      </w:r>
    </w:p>
    <w:p w:rsidR="00024619" w:rsidRPr="00024619" w:rsidRDefault="00024619" w:rsidP="009938D9">
      <w:pPr>
        <w:spacing w:line="223" w:lineRule="auto"/>
        <w:ind w:firstLine="426"/>
        <w:jc w:val="both"/>
        <w:rPr>
          <w:sz w:val="24"/>
          <w:szCs w:val="24"/>
        </w:rPr>
      </w:pPr>
      <w:r w:rsidRPr="00024619">
        <w:rPr>
          <w:sz w:val="24"/>
          <w:szCs w:val="24"/>
        </w:rPr>
        <w:t>–</w:t>
      </w:r>
      <w:r w:rsidR="009938D9">
        <w:rPr>
          <w:sz w:val="24"/>
          <w:szCs w:val="24"/>
        </w:rPr>
        <w:tab/>
      </w:r>
      <w:r w:rsidRPr="00024619">
        <w:rPr>
          <w:sz w:val="24"/>
          <w:szCs w:val="24"/>
        </w:rPr>
        <w:t xml:space="preserve">синусоидальное напряжение, действующее значение которого </w:t>
      </w:r>
      <w:r w:rsidR="009938D9" w:rsidRPr="00024619">
        <w:rPr>
          <w:position w:val="-12"/>
          <w:sz w:val="24"/>
          <w:szCs w:val="24"/>
        </w:rPr>
        <w:object w:dxaOrig="320" w:dyaOrig="360">
          <v:shape id="_x0000_i1034" type="#_x0000_t75" style="width:15.75pt;height:18pt" o:ole="">
            <v:imagedata r:id="rId30" o:title=""/>
          </v:shape>
          <o:OLEObject Type="Embed" ProgID="Equation.DSMT4" ShapeID="_x0000_i1034" DrawAspect="Content" ObjectID="_1714809674" r:id="rId31"/>
        </w:object>
      </w:r>
      <w:r w:rsidRPr="00024619">
        <w:rPr>
          <w:sz w:val="24"/>
          <w:szCs w:val="24"/>
        </w:rPr>
        <w:t xml:space="preserve">, а полные сопротивления цепей равны соответственно </w:t>
      </w:r>
      <w:r w:rsidRPr="00024619">
        <w:rPr>
          <w:position w:val="-6"/>
          <w:sz w:val="24"/>
          <w:szCs w:val="24"/>
        </w:rPr>
        <w:object w:dxaOrig="940" w:dyaOrig="360">
          <v:shape id="_x0000_i1035" type="#_x0000_t75" style="width:46.5pt;height:18pt" o:ole="">
            <v:imagedata r:id="rId32" o:title=""/>
          </v:shape>
          <o:OLEObject Type="Embed" ProgID="Equation.DSMT4" ShapeID="_x0000_i1035" DrawAspect="Content" ObjectID="_1714809675" r:id="rId33"/>
        </w:object>
      </w:r>
      <w:r w:rsidRPr="00024619">
        <w:rPr>
          <w:sz w:val="24"/>
          <w:szCs w:val="24"/>
        </w:rPr>
        <w:t xml:space="preserve"> и </w:t>
      </w:r>
      <w:r w:rsidR="009938D9" w:rsidRPr="00024619">
        <w:rPr>
          <w:position w:val="-8"/>
          <w:sz w:val="24"/>
          <w:szCs w:val="24"/>
        </w:rPr>
        <w:object w:dxaOrig="999" w:dyaOrig="380">
          <v:shape id="_x0000_i1036" type="#_x0000_t75" style="width:49.5pt;height:18.75pt" o:ole="">
            <v:imagedata r:id="rId34" o:title=""/>
          </v:shape>
          <o:OLEObject Type="Embed" ProgID="Equation.DSMT4" ShapeID="_x0000_i1036" DrawAspect="Content" ObjectID="_1714809676" r:id="rId35"/>
        </w:object>
      </w:r>
      <w:r w:rsidRPr="00024619">
        <w:rPr>
          <w:sz w:val="24"/>
          <w:szCs w:val="24"/>
        </w:rPr>
        <w:t xml:space="preserve">; </w:t>
      </w:r>
    </w:p>
    <w:p w:rsidR="00024619" w:rsidRPr="00024619" w:rsidRDefault="00024619" w:rsidP="009938D9">
      <w:pPr>
        <w:spacing w:line="223" w:lineRule="auto"/>
        <w:ind w:firstLine="426"/>
        <w:jc w:val="both"/>
        <w:rPr>
          <w:sz w:val="24"/>
          <w:szCs w:val="24"/>
        </w:rPr>
      </w:pPr>
      <w:r w:rsidRPr="00024619">
        <w:rPr>
          <w:sz w:val="24"/>
          <w:szCs w:val="24"/>
        </w:rPr>
        <w:t>–</w:t>
      </w:r>
      <w:r w:rsidR="009938D9">
        <w:rPr>
          <w:sz w:val="24"/>
          <w:szCs w:val="24"/>
        </w:rPr>
        <w:tab/>
      </w:r>
      <w:r w:rsidRPr="00024619">
        <w:rPr>
          <w:sz w:val="24"/>
          <w:szCs w:val="24"/>
        </w:rPr>
        <w:t xml:space="preserve">постоянное напряжение </w:t>
      </w:r>
      <w:r w:rsidR="009938D9" w:rsidRPr="00024619">
        <w:rPr>
          <w:position w:val="-12"/>
          <w:sz w:val="24"/>
          <w:szCs w:val="24"/>
        </w:rPr>
        <w:object w:dxaOrig="320" w:dyaOrig="360">
          <v:shape id="_x0000_i1037" type="#_x0000_t75" style="width:15.75pt;height:18pt" o:ole="">
            <v:imagedata r:id="rId36" o:title=""/>
          </v:shape>
          <o:OLEObject Type="Embed" ProgID="Equation.DSMT4" ShapeID="_x0000_i1037" DrawAspect="Content" ObjectID="_1714809677" r:id="rId37"/>
        </w:object>
      </w:r>
      <w:r w:rsidRPr="00024619">
        <w:rPr>
          <w:sz w:val="24"/>
          <w:szCs w:val="24"/>
        </w:rPr>
        <w:t>.</w:t>
      </w:r>
    </w:p>
    <w:p w:rsidR="002F7869" w:rsidRPr="00024619" w:rsidRDefault="009938D9" w:rsidP="009938D9">
      <w:pPr>
        <w:widowControl w:val="0"/>
        <w:spacing w:line="223" w:lineRule="auto"/>
        <w:jc w:val="center"/>
        <w:rPr>
          <w:b/>
          <w:sz w:val="24"/>
          <w:szCs w:val="24"/>
        </w:rPr>
      </w:pPr>
      <w:r w:rsidRPr="00024619">
        <w:rPr>
          <w:sz w:val="24"/>
          <w:szCs w:val="24"/>
        </w:rPr>
        <w:object w:dxaOrig="5865" w:dyaOrig="3241">
          <v:shape id="_x0000_i1038" type="#_x0000_t75" style="width:234.75pt;height:126.75pt" o:ole="">
            <v:imagedata r:id="rId38" o:title="" cropbottom="1835f"/>
          </v:shape>
          <o:OLEObject Type="Embed" ProgID="Visio.Drawing.15" ShapeID="_x0000_i1038" DrawAspect="Content" ObjectID="_1714809678" r:id="rId39"/>
        </w:object>
      </w:r>
    </w:p>
    <w:bookmarkEnd w:id="2"/>
    <w:p w:rsidR="009938D9" w:rsidRPr="009938D9" w:rsidRDefault="009938D9" w:rsidP="009938D9">
      <w:pPr>
        <w:spacing w:line="223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t xml:space="preserve">Задание </w:t>
      </w:r>
      <w:r>
        <w:rPr>
          <w:rStyle w:val="FontStyle29"/>
          <w:bCs w:val="0"/>
          <w:sz w:val="24"/>
          <w:szCs w:val="24"/>
        </w:rPr>
        <w:t>7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Pr="009938D9">
        <w:rPr>
          <w:sz w:val="24"/>
          <w:szCs w:val="24"/>
        </w:rPr>
        <w:t>Питание схемы, показанной на рисунке 6, осуществляется синусоидальным напряжением промышленной частоты. Определите показания амперметров А</w:t>
      </w:r>
      <w:r w:rsidRPr="009938D9">
        <w:rPr>
          <w:sz w:val="24"/>
          <w:szCs w:val="24"/>
          <w:vertAlign w:val="subscript"/>
        </w:rPr>
        <w:t>2</w:t>
      </w:r>
      <w:r w:rsidRPr="009938D9">
        <w:rPr>
          <w:sz w:val="24"/>
          <w:szCs w:val="24"/>
        </w:rPr>
        <w:t xml:space="preserve"> и А</w:t>
      </w:r>
      <w:r w:rsidRPr="009938D9">
        <w:rPr>
          <w:sz w:val="24"/>
          <w:szCs w:val="24"/>
          <w:vertAlign w:val="subscript"/>
        </w:rPr>
        <w:t>3</w:t>
      </w:r>
      <w:r w:rsidRPr="009938D9">
        <w:rPr>
          <w:sz w:val="24"/>
          <w:szCs w:val="24"/>
        </w:rPr>
        <w:t>, если показания амперметров А</w:t>
      </w:r>
      <w:r w:rsidRPr="009938D9">
        <w:rPr>
          <w:sz w:val="24"/>
          <w:szCs w:val="24"/>
          <w:vertAlign w:val="subscript"/>
        </w:rPr>
        <w:t>1</w:t>
      </w:r>
      <w:r w:rsidRPr="009938D9">
        <w:rPr>
          <w:sz w:val="24"/>
          <w:szCs w:val="24"/>
        </w:rPr>
        <w:t>, А</w:t>
      </w:r>
      <w:r w:rsidRPr="009938D9">
        <w:rPr>
          <w:sz w:val="24"/>
          <w:szCs w:val="24"/>
          <w:vertAlign w:val="subscript"/>
        </w:rPr>
        <w:t>4</w:t>
      </w:r>
      <w:r w:rsidRPr="009938D9">
        <w:rPr>
          <w:sz w:val="24"/>
          <w:szCs w:val="24"/>
        </w:rPr>
        <w:t xml:space="preserve"> и А</w:t>
      </w:r>
      <w:r w:rsidRPr="009938D9">
        <w:rPr>
          <w:sz w:val="24"/>
          <w:szCs w:val="24"/>
          <w:vertAlign w:val="subscript"/>
        </w:rPr>
        <w:t>5</w:t>
      </w:r>
      <w:r w:rsidRPr="009938D9">
        <w:rPr>
          <w:sz w:val="24"/>
          <w:szCs w:val="24"/>
        </w:rPr>
        <w:t xml:space="preserve"> соответственно равны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sz w:val="24"/>
          <w:szCs w:val="24"/>
          <w:vertAlign w:val="subscript"/>
        </w:rPr>
        <w:t>1</w:t>
      </w:r>
      <w:r w:rsidRPr="009938D9">
        <w:rPr>
          <w:sz w:val="24"/>
          <w:szCs w:val="24"/>
        </w:rPr>
        <w:t xml:space="preserve">,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sz w:val="24"/>
          <w:szCs w:val="24"/>
          <w:vertAlign w:val="subscript"/>
        </w:rPr>
        <w:t>4</w:t>
      </w:r>
      <w:r w:rsidRPr="009938D9">
        <w:rPr>
          <w:sz w:val="24"/>
          <w:szCs w:val="24"/>
        </w:rPr>
        <w:t xml:space="preserve"> и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sz w:val="24"/>
          <w:szCs w:val="24"/>
          <w:vertAlign w:val="subscript"/>
        </w:rPr>
        <w:t>5</w:t>
      </w:r>
      <w:r w:rsidRPr="009938D9">
        <w:rPr>
          <w:sz w:val="24"/>
          <w:szCs w:val="24"/>
        </w:rPr>
        <w:t xml:space="preserve">. Приборы каких систем можно использовать в данном случае? </w:t>
      </w:r>
      <w:r w:rsidRPr="009938D9">
        <w:rPr>
          <w:spacing w:val="-2"/>
          <w:sz w:val="24"/>
          <w:szCs w:val="24"/>
        </w:rPr>
        <w:t>Исходные данные приведены в таблице 7.</w:t>
      </w:r>
    </w:p>
    <w:p w:rsidR="00532D38" w:rsidRPr="008F6ED9" w:rsidRDefault="009938D9" w:rsidP="009938D9">
      <w:pPr>
        <w:spacing w:line="223" w:lineRule="auto"/>
        <w:jc w:val="center"/>
        <w:rPr>
          <w:sz w:val="24"/>
          <w:szCs w:val="24"/>
          <w:highlight w:val="yellow"/>
        </w:rPr>
      </w:pPr>
      <w:r w:rsidRPr="009938D9">
        <w:rPr>
          <w:rFonts w:ascii="Calibri" w:hAnsi="Calibri"/>
          <w:sz w:val="22"/>
          <w:szCs w:val="22"/>
        </w:rPr>
        <w:object w:dxaOrig="3886" w:dyaOrig="2895">
          <v:shape id="_x0000_i1039" type="#_x0000_t75" style="width:155.25pt;height:115.5pt">
            <v:imagedata r:id="rId40" o:title=""/>
          </v:shape>
        </w:object>
      </w:r>
    </w:p>
    <w:p w:rsidR="009938D9" w:rsidRPr="009938D9" w:rsidRDefault="009938D9" w:rsidP="009938D9">
      <w:pPr>
        <w:spacing w:line="288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lastRenderedPageBreak/>
        <w:t xml:space="preserve">Задание </w:t>
      </w:r>
      <w:r>
        <w:rPr>
          <w:rStyle w:val="FontStyle29"/>
          <w:bCs w:val="0"/>
          <w:sz w:val="24"/>
          <w:szCs w:val="24"/>
        </w:rPr>
        <w:t>8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Pr="009938D9">
        <w:rPr>
          <w:sz w:val="24"/>
          <w:szCs w:val="24"/>
        </w:rPr>
        <w:t xml:space="preserve">В двухполупериодном выпрямителе напряжение на вторичной обмотке трансформатора </w:t>
      </w:r>
      <w:r w:rsidRPr="009938D9">
        <w:rPr>
          <w:i/>
          <w:iCs/>
          <w:sz w:val="24"/>
          <w:szCs w:val="24"/>
        </w:rPr>
        <w:t>U</w:t>
      </w:r>
      <w:r w:rsidRPr="009938D9">
        <w:rPr>
          <w:sz w:val="24"/>
          <w:szCs w:val="24"/>
          <w:vertAlign w:val="subscript"/>
        </w:rPr>
        <w:t>2</w:t>
      </w:r>
      <w:r w:rsidRPr="009938D9">
        <w:rPr>
          <w:sz w:val="24"/>
          <w:szCs w:val="24"/>
        </w:rPr>
        <w:t xml:space="preserve">=100 В, сопротивление нагрузки </w:t>
      </w:r>
      <w:r w:rsidRPr="009938D9">
        <w:rPr>
          <w:i/>
          <w:iCs/>
          <w:sz w:val="24"/>
          <w:szCs w:val="24"/>
        </w:rPr>
        <w:t>R</w:t>
      </w:r>
      <w:r w:rsidRPr="009938D9">
        <w:rPr>
          <w:i/>
          <w:iCs/>
          <w:sz w:val="24"/>
          <w:szCs w:val="24"/>
          <w:vertAlign w:val="subscript"/>
        </w:rPr>
        <w:t>Н</w:t>
      </w:r>
      <w:r w:rsidRPr="009938D9">
        <w:rPr>
          <w:i/>
          <w:iCs/>
          <w:sz w:val="24"/>
          <w:szCs w:val="24"/>
        </w:rPr>
        <w:t xml:space="preserve"> </w:t>
      </w:r>
      <w:r w:rsidRPr="009938D9">
        <w:rPr>
          <w:sz w:val="24"/>
          <w:szCs w:val="24"/>
        </w:rPr>
        <w:t xml:space="preserve">=130 Ом. Определить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i/>
          <w:sz w:val="24"/>
          <w:szCs w:val="24"/>
          <w:vertAlign w:val="subscript"/>
        </w:rPr>
        <w:t>Нср</w:t>
      </w:r>
      <w:r w:rsidRPr="009938D9">
        <w:rPr>
          <w:iCs/>
          <w:sz w:val="24"/>
          <w:szCs w:val="24"/>
        </w:rPr>
        <w:t xml:space="preserve"> и </w:t>
      </w:r>
      <w:r w:rsidRPr="009938D9">
        <w:rPr>
          <w:i/>
          <w:iCs/>
          <w:sz w:val="24"/>
          <w:szCs w:val="24"/>
        </w:rPr>
        <w:t>U</w:t>
      </w:r>
      <w:r w:rsidRPr="009938D9">
        <w:rPr>
          <w:i/>
          <w:sz w:val="24"/>
          <w:szCs w:val="24"/>
          <w:vertAlign w:val="subscript"/>
        </w:rPr>
        <w:t>Нср</w:t>
      </w:r>
      <w:r w:rsidRPr="009938D9">
        <w:rPr>
          <w:sz w:val="24"/>
          <w:szCs w:val="24"/>
        </w:rPr>
        <w:t>, а также параметры необходимых диодов</w:t>
      </w:r>
      <w:r w:rsidRPr="009938D9">
        <w:rPr>
          <w:spacing w:val="-2"/>
          <w:sz w:val="24"/>
          <w:szCs w:val="24"/>
        </w:rPr>
        <w:t>.</w:t>
      </w:r>
    </w:p>
    <w:p w:rsidR="009938D9" w:rsidRPr="008F6ED9" w:rsidRDefault="00E70EE2" w:rsidP="009938D9">
      <w:pPr>
        <w:jc w:val="center"/>
        <w:rPr>
          <w:sz w:val="24"/>
          <w:szCs w:val="24"/>
          <w:highlight w:val="yellow"/>
        </w:rPr>
      </w:pPr>
      <w:r w:rsidRPr="003250FA">
        <w:rPr>
          <w:sz w:val="24"/>
        </w:rPr>
        <w:object w:dxaOrig="4671" w:dyaOrig="2644">
          <v:shape id="_x0000_i1040" type="#_x0000_t75" style="width:186.75pt;height:105pt" o:ole="">
            <v:imagedata r:id="rId18" o:title=""/>
          </v:shape>
          <o:OLEObject Type="Embed" ProgID="Visio.Drawing.11" ShapeID="_x0000_i1040" DrawAspect="Content" ObjectID="_1714809679" r:id="rId41"/>
        </w:object>
      </w:r>
    </w:p>
    <w:p w:rsidR="009938D9" w:rsidRPr="009938D9" w:rsidRDefault="009938D9" w:rsidP="009938D9">
      <w:pPr>
        <w:spacing w:line="288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t xml:space="preserve">Задание </w:t>
      </w:r>
      <w:r>
        <w:rPr>
          <w:rStyle w:val="FontStyle29"/>
          <w:bCs w:val="0"/>
          <w:sz w:val="24"/>
          <w:szCs w:val="24"/>
        </w:rPr>
        <w:t>9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="00E70EE2" w:rsidRPr="003250FA">
        <w:rPr>
          <w:sz w:val="24"/>
        </w:rPr>
        <w:t xml:space="preserve">Определить значения эквивалентного сопротивления </w:t>
      </w:r>
      <w:r w:rsidR="00E70EE2" w:rsidRPr="003250FA">
        <w:rPr>
          <w:i/>
          <w:sz w:val="24"/>
          <w:lang w:val="en-US"/>
        </w:rPr>
        <w:t>Z</w:t>
      </w:r>
      <w:r w:rsidR="00E70EE2" w:rsidRPr="003250FA">
        <w:rPr>
          <w:i/>
          <w:sz w:val="24"/>
          <w:vertAlign w:val="subscript"/>
        </w:rPr>
        <w:t>э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  <w:lang w:val="en-US"/>
        </w:rPr>
        <w:t>R</w:t>
      </w:r>
      <w:r w:rsidR="00E70EE2" w:rsidRPr="003250FA">
        <w:rPr>
          <w:i/>
          <w:sz w:val="24"/>
          <w:vertAlign w:val="subscript"/>
        </w:rPr>
        <w:t>э </w:t>
      </w:r>
      <w:r w:rsidR="00E70EE2" w:rsidRPr="003250FA">
        <w:rPr>
          <w:sz w:val="24"/>
        </w:rPr>
        <w:t>+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  <w:lang w:val="en-US"/>
        </w:rPr>
        <w:t>j</w:t>
      </w:r>
      <w:r w:rsidR="00E70EE2" w:rsidRPr="003250FA">
        <w:rPr>
          <w:sz w:val="24"/>
        </w:rPr>
        <w:t>·</w:t>
      </w:r>
      <w:r w:rsidR="00E70EE2" w:rsidRPr="003250FA">
        <w:rPr>
          <w:i/>
          <w:sz w:val="24"/>
          <w:lang w:val="en-US"/>
        </w:rPr>
        <w:t>X</w:t>
      </w:r>
      <w:r w:rsidR="00E70EE2" w:rsidRPr="003250FA">
        <w:rPr>
          <w:i/>
          <w:sz w:val="24"/>
          <w:vertAlign w:val="subscript"/>
        </w:rPr>
        <w:t>э</w:t>
      </w:r>
      <w:r w:rsidR="00E70EE2" w:rsidRPr="003250FA">
        <w:rPr>
          <w:sz w:val="24"/>
        </w:rPr>
        <w:t xml:space="preserve"> цепи и сопротивления </w:t>
      </w:r>
      <w:r w:rsidR="00E70EE2" w:rsidRPr="003250FA">
        <w:rPr>
          <w:i/>
          <w:sz w:val="24"/>
          <w:lang w:val="en-US"/>
        </w:rPr>
        <w:t>Z</w:t>
      </w:r>
      <w:r w:rsidR="00E70EE2" w:rsidRPr="003250FA">
        <w:rPr>
          <w:sz w:val="24"/>
        </w:rPr>
        <w:t xml:space="preserve"> каждой ветви, если показания амперметра </w:t>
      </w:r>
      <w:r w:rsidR="00E70EE2" w:rsidRPr="003250FA">
        <w:rPr>
          <w:i/>
          <w:sz w:val="24"/>
          <w:lang w:val="en-US"/>
        </w:rPr>
        <w:t>I</w:t>
      </w:r>
      <w:r w:rsidR="00E70EE2" w:rsidRPr="003250FA">
        <w:rPr>
          <w:i/>
          <w:sz w:val="24"/>
          <w:vertAlign w:val="subscript"/>
        </w:rPr>
        <w:t>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sz w:val="24"/>
        </w:rPr>
        <w:t>5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</w:rPr>
        <w:t>А</w:t>
      </w:r>
      <w:r w:rsidR="00E70EE2" w:rsidRPr="003250FA">
        <w:rPr>
          <w:sz w:val="24"/>
        </w:rPr>
        <w:t xml:space="preserve">, вольтметра </w:t>
      </w:r>
      <w:r w:rsidR="00E70EE2" w:rsidRPr="003250FA">
        <w:rPr>
          <w:i/>
          <w:sz w:val="24"/>
          <w:lang w:val="en-US"/>
        </w:rPr>
        <w:t>U</w:t>
      </w:r>
      <w:r w:rsidR="00E70EE2" w:rsidRPr="003250FA">
        <w:rPr>
          <w:i/>
          <w:sz w:val="24"/>
          <w:vertAlign w:val="subscript"/>
        </w:rPr>
        <w:t>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sz w:val="24"/>
        </w:rPr>
        <w:t>100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</w:rPr>
        <w:t>В</w:t>
      </w:r>
      <w:r w:rsidR="00E70EE2" w:rsidRPr="003250FA">
        <w:rPr>
          <w:sz w:val="24"/>
        </w:rPr>
        <w:t xml:space="preserve"> и </w:t>
      </w:r>
      <w:r w:rsidR="00E70EE2" w:rsidRPr="003250FA">
        <w:rPr>
          <w:i/>
          <w:sz w:val="24"/>
          <w:lang w:val="en-US"/>
        </w:rPr>
        <w:t>P</w:t>
      </w:r>
      <w:r w:rsidR="00E70EE2" w:rsidRPr="003250FA">
        <w:rPr>
          <w:i/>
          <w:sz w:val="24"/>
          <w:vertAlign w:val="subscript"/>
        </w:rPr>
        <w:t>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sz w:val="24"/>
        </w:rPr>
        <w:t>250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</w:rPr>
        <w:t>В</w:t>
      </w:r>
    </w:p>
    <w:p w:rsidR="009938D9" w:rsidRPr="009938D9" w:rsidRDefault="00E70EE2" w:rsidP="009938D9">
      <w:pPr>
        <w:spacing w:line="288" w:lineRule="auto"/>
        <w:ind w:firstLine="709"/>
        <w:jc w:val="center"/>
        <w:rPr>
          <w:sz w:val="28"/>
          <w:szCs w:val="28"/>
        </w:rPr>
      </w:pPr>
      <w:r w:rsidRPr="003250FA">
        <w:rPr>
          <w:sz w:val="24"/>
        </w:rPr>
        <w:object w:dxaOrig="4473" w:dyaOrig="3441">
          <v:shape id="_x0000_i1041" type="#_x0000_t75" style="width:179.25pt;height:137.25pt" o:ole="">
            <v:imagedata r:id="rId20" o:title=""/>
          </v:shape>
          <o:OLEObject Type="Embed" ProgID="Visio.Drawing.11" ShapeID="_x0000_i1041" DrawAspect="Content" ObjectID="_1714809680" r:id="rId42"/>
        </w:object>
      </w:r>
    </w:p>
    <w:p w:rsidR="00532D38" w:rsidRDefault="00532D38" w:rsidP="00532D38">
      <w:pPr>
        <w:jc w:val="both"/>
        <w:rPr>
          <w:sz w:val="24"/>
          <w:szCs w:val="24"/>
        </w:rPr>
      </w:pPr>
    </w:p>
    <w:p w:rsidR="00782104" w:rsidRPr="008F6ED9" w:rsidRDefault="00782104" w:rsidP="00532D38">
      <w:pPr>
        <w:jc w:val="both"/>
        <w:rPr>
          <w:sz w:val="24"/>
          <w:szCs w:val="24"/>
          <w:highlight w:val="yellow"/>
        </w:rPr>
      </w:pPr>
    </w:p>
    <w:p w:rsidR="00B91AB3" w:rsidRPr="00E71837" w:rsidRDefault="00532D38" w:rsidP="00B91AB3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  <w:r w:rsidRPr="0084503A">
        <w:rPr>
          <w:sz w:val="24"/>
          <w:szCs w:val="24"/>
          <w:highlight w:val="yellow"/>
        </w:rPr>
        <w:br w:type="page"/>
      </w:r>
      <w:r w:rsidR="00B91AB3" w:rsidRPr="00E71837">
        <w:rPr>
          <w:b/>
          <w:bCs/>
          <w:caps/>
          <w:sz w:val="24"/>
          <w:szCs w:val="24"/>
        </w:rPr>
        <w:lastRenderedPageBreak/>
        <w:t>МИНОБРНАУКИ РОССИИ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71837">
        <w:rPr>
          <w:sz w:val="24"/>
          <w:szCs w:val="24"/>
        </w:rPr>
        <w:t xml:space="preserve">Федеральное государственное бюджетное 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71837">
        <w:rPr>
          <w:sz w:val="24"/>
          <w:szCs w:val="24"/>
        </w:rPr>
        <w:t>образовательное учреждение высшего образования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71837">
        <w:rPr>
          <w:b/>
          <w:bCs/>
          <w:sz w:val="24"/>
          <w:szCs w:val="24"/>
        </w:rPr>
        <w:t>«Ухтинский государственный технический университет»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71837">
        <w:rPr>
          <w:b/>
          <w:bCs/>
          <w:sz w:val="24"/>
          <w:szCs w:val="24"/>
        </w:rPr>
        <w:t>(УГТУ)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pacing w:val="-4"/>
          <w:sz w:val="24"/>
          <w:szCs w:val="24"/>
        </w:rPr>
      </w:pPr>
      <w:r w:rsidRPr="00E71837">
        <w:rPr>
          <w:sz w:val="24"/>
          <w:szCs w:val="24"/>
          <w:u w:val="single"/>
        </w:rPr>
        <w:t>Кафедра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>
        <w:rPr>
          <w:spacing w:val="-6"/>
          <w:sz w:val="24"/>
          <w:szCs w:val="24"/>
        </w:rPr>
        <w:t>электроэнергетики и метрологии</w:t>
      </w:r>
    </w:p>
    <w:p w:rsidR="00B91AB3" w:rsidRPr="0054595C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E71837">
        <w:rPr>
          <w:sz w:val="24"/>
          <w:szCs w:val="24"/>
          <w:u w:val="single"/>
        </w:rPr>
        <w:t>Дисциплина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="0054595C">
        <w:rPr>
          <w:sz w:val="24"/>
          <w:szCs w:val="24"/>
        </w:rPr>
        <w:t>Электрические и компьютерные измерения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u w:val="single"/>
        </w:rPr>
        <w:t>Курс</w:t>
      </w:r>
      <w:r w:rsidRPr="00E71837">
        <w:rPr>
          <w:sz w:val="24"/>
          <w:szCs w:val="24"/>
          <w:u w:val="single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lang w:val="en-US"/>
        </w:rPr>
        <w:t>III</w:t>
      </w:r>
      <w:r w:rsidR="0054595C">
        <w:rPr>
          <w:sz w:val="24"/>
          <w:szCs w:val="24"/>
        </w:rPr>
        <w:t xml:space="preserve"> / </w:t>
      </w:r>
      <w:r w:rsidR="0054595C">
        <w:rPr>
          <w:sz w:val="24"/>
          <w:szCs w:val="24"/>
          <w:lang w:val="en-US"/>
        </w:rPr>
        <w:t>IV</w:t>
      </w:r>
    </w:p>
    <w:p w:rsidR="00B91AB3" w:rsidRPr="0054595C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  <w:u w:val="single"/>
        </w:rPr>
        <w:t>Специальность</w:t>
      </w:r>
      <w:r w:rsidRPr="00E71837">
        <w:rPr>
          <w:sz w:val="24"/>
          <w:szCs w:val="24"/>
        </w:rPr>
        <w:tab/>
      </w:r>
      <w:r w:rsidR="0054595C">
        <w:rPr>
          <w:sz w:val="24"/>
          <w:szCs w:val="24"/>
        </w:rPr>
        <w:t>ЭТ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="0054595C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u w:val="single"/>
        </w:rPr>
        <w:t>Семестр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lang w:val="en-US"/>
        </w:rPr>
        <w:t>V</w:t>
      </w:r>
      <w:r w:rsidR="0054595C" w:rsidRPr="0054595C">
        <w:rPr>
          <w:sz w:val="24"/>
          <w:szCs w:val="24"/>
        </w:rPr>
        <w:t xml:space="preserve"> / </w:t>
      </w:r>
      <w:r w:rsidR="0054595C">
        <w:rPr>
          <w:sz w:val="24"/>
          <w:szCs w:val="24"/>
          <w:lang w:val="en-US"/>
        </w:rPr>
        <w:t>VII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E71837">
        <w:rPr>
          <w:sz w:val="24"/>
          <w:szCs w:val="24"/>
          <w:u w:val="single"/>
        </w:rPr>
        <w:t>Форма обучения</w:t>
      </w:r>
      <w:r w:rsidRPr="00E71837">
        <w:rPr>
          <w:sz w:val="24"/>
          <w:szCs w:val="24"/>
        </w:rPr>
        <w:tab/>
      </w:r>
      <w:r>
        <w:rPr>
          <w:sz w:val="24"/>
          <w:szCs w:val="24"/>
        </w:rPr>
        <w:t>очная</w:t>
      </w:r>
      <w:r w:rsidR="0054595C">
        <w:rPr>
          <w:sz w:val="24"/>
          <w:szCs w:val="24"/>
        </w:rPr>
        <w:t xml:space="preserve"> / заочная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91AB3" w:rsidRPr="00E71837" w:rsidRDefault="00B91AB3" w:rsidP="00B91AB3">
      <w:pPr>
        <w:jc w:val="center"/>
        <w:rPr>
          <w:b/>
          <w:sz w:val="24"/>
          <w:szCs w:val="24"/>
        </w:rPr>
      </w:pPr>
      <w:r w:rsidRPr="00E71837">
        <w:rPr>
          <w:b/>
          <w:sz w:val="24"/>
          <w:szCs w:val="24"/>
        </w:rPr>
        <w:t>Экзаменационный билет № ХХ</w:t>
      </w:r>
    </w:p>
    <w:p w:rsidR="0054595C" w:rsidRPr="0054595C" w:rsidRDefault="0054595C" w:rsidP="0054595C">
      <w:pPr>
        <w:jc w:val="both"/>
        <w:rPr>
          <w:sz w:val="24"/>
          <w:szCs w:val="24"/>
        </w:rPr>
      </w:pPr>
    </w:p>
    <w:tbl>
      <w:tblPr>
        <w:tblW w:w="498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8888"/>
      </w:tblGrid>
      <w:tr w:rsidR="0054595C" w:rsidRPr="0054595C" w:rsidTr="000869E2">
        <w:trPr>
          <w:trHeight w:val="30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95C" w:rsidRPr="0054595C" w:rsidRDefault="0054595C" w:rsidP="0054595C">
            <w:pPr>
              <w:jc w:val="center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1.</w:t>
            </w:r>
          </w:p>
        </w:tc>
        <w:tc>
          <w:tcPr>
            <w:tcW w:w="6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95C" w:rsidRPr="0054595C" w:rsidRDefault="0054595C" w:rsidP="0054595C">
            <w:pPr>
              <w:jc w:val="both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Электромагнитные приборы. Принцип измерения, измеряемые величины, схемы включения области применения.</w:t>
            </w:r>
          </w:p>
        </w:tc>
      </w:tr>
      <w:tr w:rsidR="0054595C" w:rsidRPr="0054595C" w:rsidTr="000869E2">
        <w:trPr>
          <w:trHeight w:val="30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95C" w:rsidRPr="0054595C" w:rsidRDefault="0054595C" w:rsidP="0054595C">
            <w:pPr>
              <w:jc w:val="center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2.</w:t>
            </w:r>
          </w:p>
        </w:tc>
        <w:tc>
          <w:tcPr>
            <w:tcW w:w="6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95C" w:rsidRPr="0054595C" w:rsidRDefault="0054595C" w:rsidP="0054595C">
            <w:pPr>
              <w:jc w:val="both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Особенности измерения в цепях постоянного тока.</w:t>
            </w:r>
          </w:p>
        </w:tc>
      </w:tr>
      <w:tr w:rsidR="0054595C" w:rsidRPr="0054595C" w:rsidTr="000869E2">
        <w:trPr>
          <w:trHeight w:val="33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95C" w:rsidRPr="0054595C" w:rsidRDefault="0054595C" w:rsidP="0054595C">
            <w:pPr>
              <w:jc w:val="center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3.</w:t>
            </w:r>
          </w:p>
        </w:tc>
        <w:tc>
          <w:tcPr>
            <w:tcW w:w="6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95C" w:rsidRDefault="0054595C" w:rsidP="0054595C">
            <w:pPr>
              <w:pStyle w:val="af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4595C">
              <w:rPr>
                <w:rFonts w:ascii="Times New Roman" w:hAnsi="Times New Roman"/>
                <w:sz w:val="24"/>
                <w:szCs w:val="20"/>
              </w:rPr>
              <w:t>Электромагнитные вольтметр V и амперметры A</w:t>
            </w:r>
            <w:r w:rsidRPr="0054595C">
              <w:rPr>
                <w:rFonts w:ascii="Times New Roman" w:hAnsi="Times New Roman"/>
                <w:sz w:val="24"/>
                <w:szCs w:val="20"/>
                <w:vertAlign w:val="subscript"/>
              </w:rPr>
              <w:t>1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>, A</w:t>
            </w:r>
            <w:r w:rsidRPr="0054595C">
              <w:rPr>
                <w:rFonts w:ascii="Times New Roman" w:hAnsi="Times New Roman"/>
                <w:sz w:val="24"/>
                <w:szCs w:val="20"/>
                <w:vertAlign w:val="subscript"/>
              </w:rPr>
              <w:t>2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и A</w:t>
            </w:r>
            <w:r w:rsidRPr="0054595C">
              <w:rPr>
                <w:rFonts w:ascii="Times New Roman" w:hAnsi="Times New Roman"/>
                <w:sz w:val="24"/>
                <w:szCs w:val="20"/>
                <w:vertAlign w:val="subscript"/>
              </w:rPr>
              <w:t>3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включённые в схемы, изображённые на рисунке, дали соответственно показания: </w:t>
            </w:r>
          </w:p>
          <w:p w:rsidR="0054595C" w:rsidRPr="0054595C" w:rsidRDefault="0054595C" w:rsidP="0054595C">
            <w:pPr>
              <w:pStyle w:val="af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U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 xml:space="preserve">=50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В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I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  <w:vertAlign w:val="subscript"/>
                <w:lang w:val="en-US"/>
              </w:rPr>
              <w:t>R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>=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10 </w:t>
            </w:r>
            <w:r w:rsidRPr="0054595C">
              <w:rPr>
                <w:rFonts w:ascii="Times New Roman" w:hAnsi="Times New Roman"/>
                <w:i/>
                <w:sz w:val="24"/>
                <w:szCs w:val="20"/>
              </w:rPr>
              <w:t>мА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I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  <w:vertAlign w:val="subscript"/>
                <w:lang w:val="en-US"/>
              </w:rPr>
              <w:t>L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>=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10 </w:t>
            </w:r>
            <w:r w:rsidRPr="0054595C">
              <w:rPr>
                <w:rFonts w:ascii="Times New Roman" w:hAnsi="Times New Roman"/>
                <w:i/>
                <w:sz w:val="24"/>
                <w:szCs w:val="20"/>
              </w:rPr>
              <w:t>мА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и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I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  <w:vertAlign w:val="subscript"/>
                <w:lang w:val="en-US"/>
              </w:rPr>
              <w:t>C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>=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10 </w:t>
            </w:r>
            <w:r w:rsidRPr="0054595C">
              <w:rPr>
                <w:rFonts w:ascii="Times New Roman" w:hAnsi="Times New Roman"/>
                <w:i/>
                <w:sz w:val="24"/>
                <w:szCs w:val="20"/>
              </w:rPr>
              <w:t>мА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при частоте питающего напряжения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f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равной 500 Гц. При какой частоте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f</w:t>
            </w:r>
            <w:r w:rsidRPr="0054595C">
              <w:rPr>
                <w:rFonts w:ascii="Times New Roman" w:hAnsi="Times New Roman"/>
                <w:sz w:val="24"/>
                <w:szCs w:val="20"/>
                <w:vertAlign w:val="superscript"/>
              </w:rPr>
              <w:t>*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показания амперметров будут одинаковы?</w:t>
            </w:r>
          </w:p>
          <w:p w:rsidR="0054595C" w:rsidRPr="0054595C" w:rsidRDefault="0054595C" w:rsidP="0054595C">
            <w:pPr>
              <w:pStyle w:val="af2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54595C">
              <w:rPr>
                <w:rFonts w:ascii="Times New Roman" w:hAnsi="Times New Roman"/>
                <w:sz w:val="24"/>
                <w:szCs w:val="20"/>
              </w:rPr>
              <w:object w:dxaOrig="9348" w:dyaOrig="2597">
                <v:shape id="_x0000_i1042" type="#_x0000_t75" style="width:342.75pt;height:95.25pt" o:ole="">
                  <v:imagedata r:id="rId17" o:title=""/>
                </v:shape>
                <o:OLEObject Type="Embed" ProgID="Visio.Drawing.11" ShapeID="_x0000_i1042" DrawAspect="Content" ObjectID="_1714809681" r:id="rId43"/>
              </w:object>
            </w:r>
          </w:p>
        </w:tc>
      </w:tr>
    </w:tbl>
    <w:p w:rsidR="0054595C" w:rsidRPr="0054595C" w:rsidRDefault="0054595C" w:rsidP="0054595C">
      <w:pPr>
        <w:jc w:val="both"/>
        <w:rPr>
          <w:sz w:val="24"/>
          <w:szCs w:val="24"/>
        </w:rPr>
      </w:pPr>
    </w:p>
    <w:p w:rsidR="006D08CD" w:rsidRPr="00540795" w:rsidRDefault="00B91AB3" w:rsidP="009A478A">
      <w:pPr>
        <w:pStyle w:val="1"/>
        <w:rPr>
          <w:sz w:val="24"/>
          <w:szCs w:val="24"/>
        </w:rPr>
      </w:pPr>
      <w:r>
        <w:rPr>
          <w:sz w:val="24"/>
          <w:szCs w:val="24"/>
          <w:highlight w:val="yellow"/>
        </w:rPr>
        <w:br w:type="page"/>
      </w:r>
      <w:r>
        <w:rPr>
          <w:sz w:val="24"/>
          <w:szCs w:val="24"/>
        </w:rPr>
        <w:lastRenderedPageBreak/>
        <w:t>7</w:t>
      </w:r>
      <w:r w:rsidR="00782104">
        <w:rPr>
          <w:sz w:val="24"/>
          <w:szCs w:val="24"/>
        </w:rPr>
        <w:t> </w:t>
      </w:r>
      <w:r w:rsidR="006D08CD" w:rsidRPr="00540795">
        <w:rPr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780FAC" w:rsidRPr="00540795" w:rsidRDefault="00780FAC" w:rsidP="00A4754A">
      <w:pPr>
        <w:rPr>
          <w:sz w:val="24"/>
          <w:szCs w:val="24"/>
        </w:rPr>
      </w:pPr>
    </w:p>
    <w:p w:rsidR="00780FAC" w:rsidRPr="00CA2FF9" w:rsidRDefault="00C32A1A" w:rsidP="00532D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Экзамен</w:t>
      </w:r>
      <w:r w:rsidR="00764F3A" w:rsidRPr="00CA2FF9">
        <w:rPr>
          <w:sz w:val="24"/>
          <w:szCs w:val="24"/>
        </w:rPr>
        <w:t>:</w:t>
      </w:r>
    </w:p>
    <w:p w:rsidR="004F2B9A" w:rsidRPr="00540795" w:rsidRDefault="004F2B9A" w:rsidP="00532D38">
      <w:pPr>
        <w:jc w:val="both"/>
        <w:rPr>
          <w:sz w:val="24"/>
          <w:szCs w:val="24"/>
        </w:rPr>
      </w:pPr>
    </w:p>
    <w:p w:rsidR="006D08CD" w:rsidRDefault="006D08CD" w:rsidP="00532D38">
      <w:pPr>
        <w:widowControl w:val="0"/>
        <w:ind w:firstLine="709"/>
        <w:jc w:val="both"/>
        <w:rPr>
          <w:sz w:val="24"/>
          <w:szCs w:val="24"/>
        </w:rPr>
      </w:pPr>
      <w:r w:rsidRPr="00540795">
        <w:rPr>
          <w:sz w:val="24"/>
          <w:szCs w:val="24"/>
        </w:rPr>
        <w:t>Критерии оценки:</w:t>
      </w:r>
    </w:p>
    <w:p w:rsidR="00116D00" w:rsidRDefault="00116D00" w:rsidP="00532D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отлично</w:t>
      </w:r>
      <w:r>
        <w:rPr>
          <w:sz w:val="24"/>
          <w:szCs w:val="24"/>
        </w:rPr>
        <w:t>» – п</w:t>
      </w:r>
      <w:r w:rsidRPr="00540795">
        <w:rPr>
          <w:sz w:val="24"/>
          <w:szCs w:val="24"/>
        </w:rPr>
        <w:t>равильное решение задачи</w:t>
      </w:r>
      <w:r>
        <w:rPr>
          <w:sz w:val="24"/>
          <w:szCs w:val="24"/>
        </w:rPr>
        <w:t xml:space="preserve"> и </w:t>
      </w:r>
      <w:r w:rsidRPr="00540795">
        <w:rPr>
          <w:sz w:val="24"/>
          <w:szCs w:val="24"/>
        </w:rPr>
        <w:t>полный ответ</w:t>
      </w:r>
      <w:r>
        <w:rPr>
          <w:sz w:val="24"/>
          <w:szCs w:val="24"/>
        </w:rPr>
        <w:t xml:space="preserve"> на два вопроса.</w:t>
      </w:r>
    </w:p>
    <w:p w:rsidR="00116D00" w:rsidRDefault="00116D00" w:rsidP="00116D0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хорошо</w:t>
      </w:r>
      <w:r>
        <w:rPr>
          <w:sz w:val="24"/>
          <w:szCs w:val="24"/>
        </w:rPr>
        <w:t>» – п</w:t>
      </w:r>
      <w:r w:rsidRPr="00540795">
        <w:rPr>
          <w:sz w:val="24"/>
          <w:szCs w:val="24"/>
        </w:rPr>
        <w:t>равильное решение задачи</w:t>
      </w:r>
      <w:r>
        <w:rPr>
          <w:sz w:val="24"/>
          <w:szCs w:val="24"/>
        </w:rPr>
        <w:t xml:space="preserve"> и </w:t>
      </w:r>
      <w:r w:rsidRPr="00540795">
        <w:rPr>
          <w:sz w:val="24"/>
          <w:szCs w:val="24"/>
        </w:rPr>
        <w:t>полный ответ</w:t>
      </w:r>
      <w:r>
        <w:rPr>
          <w:sz w:val="24"/>
          <w:szCs w:val="24"/>
        </w:rPr>
        <w:t xml:space="preserve"> на один вопрос и неполный / с неточностями ответ на второй вопрос.</w:t>
      </w:r>
    </w:p>
    <w:p w:rsidR="00116D00" w:rsidRDefault="00116D00" w:rsidP="00116D0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удовлетворительно</w:t>
      </w:r>
      <w:r>
        <w:rPr>
          <w:sz w:val="24"/>
          <w:szCs w:val="24"/>
        </w:rPr>
        <w:t>» – п</w:t>
      </w:r>
      <w:r w:rsidRPr="00540795">
        <w:rPr>
          <w:sz w:val="24"/>
          <w:szCs w:val="24"/>
        </w:rPr>
        <w:t>равильное решение задачи</w:t>
      </w:r>
      <w:r>
        <w:rPr>
          <w:sz w:val="24"/>
          <w:szCs w:val="24"/>
        </w:rPr>
        <w:t xml:space="preserve"> и неполный / с неточностями ответ на два вопроса.</w:t>
      </w:r>
    </w:p>
    <w:p w:rsidR="00116D00" w:rsidRDefault="00116D00" w:rsidP="00116D0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неудовлетворительно</w:t>
      </w:r>
      <w:r>
        <w:rPr>
          <w:sz w:val="24"/>
          <w:szCs w:val="24"/>
        </w:rPr>
        <w:t>» – в остальных случаях.</w:t>
      </w:r>
    </w:p>
    <w:p w:rsidR="00780FAC" w:rsidRPr="00540795" w:rsidRDefault="00780FAC" w:rsidP="00532D38">
      <w:pPr>
        <w:jc w:val="both"/>
        <w:rPr>
          <w:sz w:val="24"/>
          <w:szCs w:val="24"/>
        </w:rPr>
      </w:pPr>
    </w:p>
    <w:p w:rsidR="00B91AB3" w:rsidRPr="00B91AB3" w:rsidRDefault="00B91AB3" w:rsidP="00B91AB3">
      <w:pPr>
        <w:shd w:val="clear" w:color="auto" w:fill="FFFFFF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="00A8716E" w:rsidRPr="00A8716E">
        <w:rPr>
          <w:b/>
          <w:bCs/>
          <w:sz w:val="24"/>
          <w:szCs w:val="24"/>
        </w:rPr>
        <w:lastRenderedPageBreak/>
        <w:t xml:space="preserve">8 </w:t>
      </w:r>
      <w:r w:rsidRPr="00B91AB3">
        <w:rPr>
          <w:b/>
          <w:sz w:val="24"/>
          <w:szCs w:val="24"/>
        </w:rPr>
        <w:t>Лист актуализации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  <w:u w:val="single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______/______ учебный год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В рабочую программу вносятся следующие изменения: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ФОС обновлен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Рабочая программа рассмотрена на заседании кафедры______________________________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протокол №___________от ________________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Заведующий кафедрой 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"_____"______________ 20 ____г.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______/______ учебный год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В рабочую программу вносятся следующие изменения: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ФОС обновлен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Рабочая программа рассмотрена на заседании кафедры______________________________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протокол №___________от ________________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Заведующий кафедрой 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"_____"______________ 20 ____г.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______/______ учебный год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В рабочую программу вносятся следующие изменения: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ФОС обновлен.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Рабочая программа рассмотрена на заседании кафедры______________________________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протокол №___________от ________________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Заведующий кафедрой ___________________________________________________________</w:t>
      </w:r>
    </w:p>
    <w:p w:rsidR="00B91AB3" w:rsidRPr="00540795" w:rsidRDefault="00B91AB3" w:rsidP="00B91AB3">
      <w:pPr>
        <w:shd w:val="clear" w:color="auto" w:fill="FFFFFF"/>
        <w:rPr>
          <w:sz w:val="24"/>
          <w:szCs w:val="24"/>
          <w:u w:val="single"/>
        </w:rPr>
      </w:pPr>
      <w:r w:rsidRPr="00B91AB3">
        <w:rPr>
          <w:sz w:val="24"/>
          <w:szCs w:val="24"/>
        </w:rPr>
        <w:t>"_____"______________ 20 ____г.</w:t>
      </w:r>
    </w:p>
    <w:sectPr w:rsidR="00B91AB3" w:rsidRPr="00540795" w:rsidSect="000C55BB">
      <w:footerReference w:type="default" r:id="rId44"/>
      <w:pgSz w:w="11906" w:h="16838" w:code="9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40D" w:rsidRDefault="0018240D">
      <w:r>
        <w:separator/>
      </w:r>
    </w:p>
  </w:endnote>
  <w:endnote w:type="continuationSeparator" w:id="0">
    <w:p w:rsidR="0018240D" w:rsidRDefault="0018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FB" w:rsidRPr="00567BAB" w:rsidRDefault="00B315FB" w:rsidP="00567BAB">
    <w:pPr>
      <w:pStyle w:val="a7"/>
      <w:jc w:val="center"/>
      <w:rPr>
        <w:sz w:val="24"/>
        <w:szCs w:val="24"/>
      </w:rPr>
    </w:pPr>
    <w:r w:rsidRPr="00EB057D">
      <w:rPr>
        <w:sz w:val="24"/>
        <w:szCs w:val="24"/>
      </w:rPr>
      <w:fldChar w:fldCharType="begin"/>
    </w:r>
    <w:r w:rsidRPr="00EB057D">
      <w:rPr>
        <w:sz w:val="24"/>
        <w:szCs w:val="24"/>
      </w:rPr>
      <w:instrText xml:space="preserve"> PAGE   \* MERGEFORMAT </w:instrText>
    </w:r>
    <w:r w:rsidRPr="00EB057D">
      <w:rPr>
        <w:sz w:val="24"/>
        <w:szCs w:val="24"/>
      </w:rPr>
      <w:fldChar w:fldCharType="separate"/>
    </w:r>
    <w:r w:rsidR="00627435">
      <w:rPr>
        <w:noProof/>
        <w:sz w:val="24"/>
        <w:szCs w:val="24"/>
      </w:rPr>
      <w:t>5</w:t>
    </w:r>
    <w:r w:rsidRPr="00EB057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FB" w:rsidRPr="00A6120D" w:rsidRDefault="00B315FB" w:rsidP="00A6120D">
    <w:pPr>
      <w:pStyle w:val="a7"/>
      <w:jc w:val="center"/>
      <w:rPr>
        <w:sz w:val="24"/>
      </w:rPr>
    </w:pPr>
    <w:r w:rsidRPr="00A6120D">
      <w:rPr>
        <w:sz w:val="24"/>
      </w:rPr>
      <w:fldChar w:fldCharType="begin"/>
    </w:r>
    <w:r w:rsidRPr="00A6120D">
      <w:rPr>
        <w:sz w:val="24"/>
      </w:rPr>
      <w:instrText xml:space="preserve"> PAGE   \* MERGEFORMAT </w:instrText>
    </w:r>
    <w:r w:rsidRPr="00A6120D">
      <w:rPr>
        <w:sz w:val="24"/>
      </w:rPr>
      <w:fldChar w:fldCharType="separate"/>
    </w:r>
    <w:r w:rsidR="00627435">
      <w:rPr>
        <w:noProof/>
        <w:sz w:val="24"/>
      </w:rPr>
      <w:t>22</w:t>
    </w:r>
    <w:r w:rsidRPr="00A6120D">
      <w:rPr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40D" w:rsidRDefault="0018240D">
      <w:r>
        <w:separator/>
      </w:r>
    </w:p>
  </w:footnote>
  <w:footnote w:type="continuationSeparator" w:id="0">
    <w:p w:rsidR="0018240D" w:rsidRDefault="00182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C77C9"/>
    <w:multiLevelType w:val="multilevel"/>
    <w:tmpl w:val="186EB53A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075A441E"/>
    <w:multiLevelType w:val="hybridMultilevel"/>
    <w:tmpl w:val="D1B8F714"/>
    <w:lvl w:ilvl="0" w:tplc="19FC55B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3F72A2"/>
    <w:multiLevelType w:val="hybridMultilevel"/>
    <w:tmpl w:val="DAE2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43C6C"/>
    <w:multiLevelType w:val="hybridMultilevel"/>
    <w:tmpl w:val="45CAC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64E9A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CA1335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746DC4"/>
    <w:multiLevelType w:val="hybridMultilevel"/>
    <w:tmpl w:val="354C3426"/>
    <w:lvl w:ilvl="0" w:tplc="FA4A88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F650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9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10">
    <w:nsid w:val="1884360A"/>
    <w:multiLevelType w:val="hybridMultilevel"/>
    <w:tmpl w:val="C080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8A2E4C"/>
    <w:multiLevelType w:val="hybridMultilevel"/>
    <w:tmpl w:val="89E82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25A3A"/>
    <w:multiLevelType w:val="hybridMultilevel"/>
    <w:tmpl w:val="22D25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342D3F"/>
    <w:multiLevelType w:val="hybridMultilevel"/>
    <w:tmpl w:val="BAFAA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6673B"/>
    <w:multiLevelType w:val="hybridMultilevel"/>
    <w:tmpl w:val="44D2A7D4"/>
    <w:lvl w:ilvl="0" w:tplc="258CF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255B3"/>
    <w:multiLevelType w:val="hybridMultilevel"/>
    <w:tmpl w:val="0AB04250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3D0CAA"/>
    <w:multiLevelType w:val="hybridMultilevel"/>
    <w:tmpl w:val="33E656EA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4F336A"/>
    <w:multiLevelType w:val="hybridMultilevel"/>
    <w:tmpl w:val="724C4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72B2D"/>
    <w:multiLevelType w:val="hybridMultilevel"/>
    <w:tmpl w:val="EEE42422"/>
    <w:lvl w:ilvl="0" w:tplc="C44A006A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F25F3"/>
    <w:multiLevelType w:val="hybridMultilevel"/>
    <w:tmpl w:val="BAFAA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53B34"/>
    <w:multiLevelType w:val="hybridMultilevel"/>
    <w:tmpl w:val="22D25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A097E"/>
    <w:multiLevelType w:val="hybridMultilevel"/>
    <w:tmpl w:val="7B446806"/>
    <w:lvl w:ilvl="0" w:tplc="258CF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F773FE"/>
    <w:multiLevelType w:val="hybridMultilevel"/>
    <w:tmpl w:val="90688F6A"/>
    <w:lvl w:ilvl="0" w:tplc="63040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3B5EBF"/>
    <w:multiLevelType w:val="hybridMultilevel"/>
    <w:tmpl w:val="16143E36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C23014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9A3CCF"/>
    <w:multiLevelType w:val="hybridMultilevel"/>
    <w:tmpl w:val="87AE7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2"/>
  </w:num>
  <w:num w:numId="5">
    <w:abstractNumId w:val="27"/>
  </w:num>
  <w:num w:numId="6">
    <w:abstractNumId w:val="11"/>
  </w:num>
  <w:num w:numId="7">
    <w:abstractNumId w:val="19"/>
  </w:num>
  <w:num w:numId="8">
    <w:abstractNumId w:val="23"/>
  </w:num>
  <w:num w:numId="9">
    <w:abstractNumId w:val="3"/>
  </w:num>
  <w:num w:numId="10">
    <w:abstractNumId w:val="9"/>
  </w:num>
  <w:num w:numId="11">
    <w:abstractNumId w:val="25"/>
  </w:num>
  <w:num w:numId="12">
    <w:abstractNumId w:val="6"/>
  </w:num>
  <w:num w:numId="13">
    <w:abstractNumId w:val="26"/>
  </w:num>
  <w:num w:numId="14">
    <w:abstractNumId w:val="7"/>
  </w:num>
  <w:num w:numId="15">
    <w:abstractNumId w:val="5"/>
  </w:num>
  <w:num w:numId="16">
    <w:abstractNumId w:val="24"/>
  </w:num>
  <w:num w:numId="17">
    <w:abstractNumId w:val="17"/>
  </w:num>
  <w:num w:numId="18">
    <w:abstractNumId w:val="16"/>
  </w:num>
  <w:num w:numId="19">
    <w:abstractNumId w:val="4"/>
  </w:num>
  <w:num w:numId="20">
    <w:abstractNumId w:val="2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1"/>
  </w:num>
  <w:num w:numId="24">
    <w:abstractNumId w:val="13"/>
  </w:num>
  <w:num w:numId="25">
    <w:abstractNumId w:val="0"/>
  </w:num>
  <w:num w:numId="26">
    <w:abstractNumId w:val="15"/>
  </w:num>
  <w:num w:numId="27">
    <w:abstractNumId w:val="14"/>
  </w:num>
  <w:num w:numId="28">
    <w:abstractNumId w:val="20"/>
  </w:num>
  <w:num w:numId="2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38"/>
    <w:rsid w:val="0000185F"/>
    <w:rsid w:val="00001D64"/>
    <w:rsid w:val="0000575A"/>
    <w:rsid w:val="000174BD"/>
    <w:rsid w:val="00017ECE"/>
    <w:rsid w:val="00022724"/>
    <w:rsid w:val="00023210"/>
    <w:rsid w:val="000243DC"/>
    <w:rsid w:val="00024619"/>
    <w:rsid w:val="00027F8C"/>
    <w:rsid w:val="00031A7B"/>
    <w:rsid w:val="00040D53"/>
    <w:rsid w:val="0005273C"/>
    <w:rsid w:val="00053C94"/>
    <w:rsid w:val="000573E7"/>
    <w:rsid w:val="000658EB"/>
    <w:rsid w:val="00067550"/>
    <w:rsid w:val="000679CF"/>
    <w:rsid w:val="00070123"/>
    <w:rsid w:val="00071179"/>
    <w:rsid w:val="00071FD4"/>
    <w:rsid w:val="000736D7"/>
    <w:rsid w:val="00076AC9"/>
    <w:rsid w:val="0007738A"/>
    <w:rsid w:val="000869E2"/>
    <w:rsid w:val="000961BA"/>
    <w:rsid w:val="00097D34"/>
    <w:rsid w:val="000A16F8"/>
    <w:rsid w:val="000A6C25"/>
    <w:rsid w:val="000B0462"/>
    <w:rsid w:val="000B078B"/>
    <w:rsid w:val="000B16FB"/>
    <w:rsid w:val="000B3301"/>
    <w:rsid w:val="000B68C3"/>
    <w:rsid w:val="000C0462"/>
    <w:rsid w:val="000C55BB"/>
    <w:rsid w:val="000D2A6F"/>
    <w:rsid w:val="000D6F7B"/>
    <w:rsid w:val="000E04B9"/>
    <w:rsid w:val="000F2A7C"/>
    <w:rsid w:val="00100ACB"/>
    <w:rsid w:val="001024D3"/>
    <w:rsid w:val="00104D95"/>
    <w:rsid w:val="00106224"/>
    <w:rsid w:val="00107B8B"/>
    <w:rsid w:val="00116D00"/>
    <w:rsid w:val="00116F1A"/>
    <w:rsid w:val="00121912"/>
    <w:rsid w:val="00122760"/>
    <w:rsid w:val="00123579"/>
    <w:rsid w:val="00133DD4"/>
    <w:rsid w:val="0014292F"/>
    <w:rsid w:val="0014338B"/>
    <w:rsid w:val="00146047"/>
    <w:rsid w:val="0015272D"/>
    <w:rsid w:val="001541A6"/>
    <w:rsid w:val="00155235"/>
    <w:rsid w:val="0016411D"/>
    <w:rsid w:val="00164580"/>
    <w:rsid w:val="00175B18"/>
    <w:rsid w:val="00177E3F"/>
    <w:rsid w:val="0018240D"/>
    <w:rsid w:val="00183EA5"/>
    <w:rsid w:val="00184456"/>
    <w:rsid w:val="00185548"/>
    <w:rsid w:val="00186EA7"/>
    <w:rsid w:val="001B35D5"/>
    <w:rsid w:val="001B6BEF"/>
    <w:rsid w:val="001C310E"/>
    <w:rsid w:val="001C5A48"/>
    <w:rsid w:val="001D020D"/>
    <w:rsid w:val="001D0B44"/>
    <w:rsid w:val="001D1714"/>
    <w:rsid w:val="001D305F"/>
    <w:rsid w:val="001E39B0"/>
    <w:rsid w:val="001F6270"/>
    <w:rsid w:val="00201810"/>
    <w:rsid w:val="00201994"/>
    <w:rsid w:val="00201BD5"/>
    <w:rsid w:val="00201EDC"/>
    <w:rsid w:val="0020388C"/>
    <w:rsid w:val="00203F7E"/>
    <w:rsid w:val="00215407"/>
    <w:rsid w:val="00225B5B"/>
    <w:rsid w:val="00226499"/>
    <w:rsid w:val="0022658B"/>
    <w:rsid w:val="002300F3"/>
    <w:rsid w:val="00231CF3"/>
    <w:rsid w:val="00232DB9"/>
    <w:rsid w:val="00236C46"/>
    <w:rsid w:val="00240A29"/>
    <w:rsid w:val="00244C83"/>
    <w:rsid w:val="00250665"/>
    <w:rsid w:val="00251324"/>
    <w:rsid w:val="00253973"/>
    <w:rsid w:val="00260562"/>
    <w:rsid w:val="002619CD"/>
    <w:rsid w:val="002635A2"/>
    <w:rsid w:val="00263E17"/>
    <w:rsid w:val="00265DBB"/>
    <w:rsid w:val="002748BB"/>
    <w:rsid w:val="002814E3"/>
    <w:rsid w:val="00295458"/>
    <w:rsid w:val="002B1DB6"/>
    <w:rsid w:val="002B2DD2"/>
    <w:rsid w:val="002B42A0"/>
    <w:rsid w:val="002B70FE"/>
    <w:rsid w:val="002C4158"/>
    <w:rsid w:val="002C44E9"/>
    <w:rsid w:val="002C50B7"/>
    <w:rsid w:val="002C7D00"/>
    <w:rsid w:val="002D0B77"/>
    <w:rsid w:val="002D2763"/>
    <w:rsid w:val="002E4AB7"/>
    <w:rsid w:val="002F33E3"/>
    <w:rsid w:val="002F480A"/>
    <w:rsid w:val="002F7869"/>
    <w:rsid w:val="00300E5A"/>
    <w:rsid w:val="00300FDE"/>
    <w:rsid w:val="00301E5B"/>
    <w:rsid w:val="00302EF2"/>
    <w:rsid w:val="0030361B"/>
    <w:rsid w:val="00304281"/>
    <w:rsid w:val="00304FCE"/>
    <w:rsid w:val="00306CE4"/>
    <w:rsid w:val="003117E9"/>
    <w:rsid w:val="00315866"/>
    <w:rsid w:val="00316673"/>
    <w:rsid w:val="00317E78"/>
    <w:rsid w:val="00320AFE"/>
    <w:rsid w:val="00320F55"/>
    <w:rsid w:val="003263C4"/>
    <w:rsid w:val="00336391"/>
    <w:rsid w:val="003416BD"/>
    <w:rsid w:val="00342725"/>
    <w:rsid w:val="00342F3B"/>
    <w:rsid w:val="00345FC9"/>
    <w:rsid w:val="00347078"/>
    <w:rsid w:val="00347108"/>
    <w:rsid w:val="003538FC"/>
    <w:rsid w:val="003579D4"/>
    <w:rsid w:val="003664FB"/>
    <w:rsid w:val="003755C8"/>
    <w:rsid w:val="003911A1"/>
    <w:rsid w:val="003A595B"/>
    <w:rsid w:val="003A7B3F"/>
    <w:rsid w:val="003B39D4"/>
    <w:rsid w:val="003C1AF7"/>
    <w:rsid w:val="003C7F50"/>
    <w:rsid w:val="003D756F"/>
    <w:rsid w:val="003E050E"/>
    <w:rsid w:val="003E57B0"/>
    <w:rsid w:val="003F0FCA"/>
    <w:rsid w:val="00402EBC"/>
    <w:rsid w:val="004056B0"/>
    <w:rsid w:val="00411F7B"/>
    <w:rsid w:val="00412FBF"/>
    <w:rsid w:val="004136EB"/>
    <w:rsid w:val="004139E9"/>
    <w:rsid w:val="00414DC7"/>
    <w:rsid w:val="004174C6"/>
    <w:rsid w:val="00422004"/>
    <w:rsid w:val="004220E5"/>
    <w:rsid w:val="00423361"/>
    <w:rsid w:val="004270DE"/>
    <w:rsid w:val="004327E1"/>
    <w:rsid w:val="00434827"/>
    <w:rsid w:val="004354A1"/>
    <w:rsid w:val="004365AF"/>
    <w:rsid w:val="00444170"/>
    <w:rsid w:val="00444BC0"/>
    <w:rsid w:val="004568F2"/>
    <w:rsid w:val="0046550A"/>
    <w:rsid w:val="00470A28"/>
    <w:rsid w:val="00475266"/>
    <w:rsid w:val="00476110"/>
    <w:rsid w:val="004803FF"/>
    <w:rsid w:val="00480B12"/>
    <w:rsid w:val="004816A7"/>
    <w:rsid w:val="00483B2F"/>
    <w:rsid w:val="00493C3F"/>
    <w:rsid w:val="004971F5"/>
    <w:rsid w:val="004A5C24"/>
    <w:rsid w:val="004A5C7F"/>
    <w:rsid w:val="004B0B00"/>
    <w:rsid w:val="004C2D7F"/>
    <w:rsid w:val="004C32D8"/>
    <w:rsid w:val="004D3849"/>
    <w:rsid w:val="004D7393"/>
    <w:rsid w:val="004E1DB4"/>
    <w:rsid w:val="004E2640"/>
    <w:rsid w:val="004F2B9A"/>
    <w:rsid w:val="004F6EAB"/>
    <w:rsid w:val="004F7E39"/>
    <w:rsid w:val="0051006A"/>
    <w:rsid w:val="00514121"/>
    <w:rsid w:val="00523B88"/>
    <w:rsid w:val="00532247"/>
    <w:rsid w:val="00532D38"/>
    <w:rsid w:val="00537F35"/>
    <w:rsid w:val="00540795"/>
    <w:rsid w:val="0054210C"/>
    <w:rsid w:val="0054595C"/>
    <w:rsid w:val="00545AD4"/>
    <w:rsid w:val="00546205"/>
    <w:rsid w:val="0055005D"/>
    <w:rsid w:val="00554FE2"/>
    <w:rsid w:val="0056246A"/>
    <w:rsid w:val="00567298"/>
    <w:rsid w:val="00567BAB"/>
    <w:rsid w:val="00570F46"/>
    <w:rsid w:val="0058077B"/>
    <w:rsid w:val="005825F5"/>
    <w:rsid w:val="00582617"/>
    <w:rsid w:val="005835EF"/>
    <w:rsid w:val="005865BB"/>
    <w:rsid w:val="00587616"/>
    <w:rsid w:val="005B5D1A"/>
    <w:rsid w:val="005B704C"/>
    <w:rsid w:val="005C56EB"/>
    <w:rsid w:val="005C62E5"/>
    <w:rsid w:val="005D1E5F"/>
    <w:rsid w:val="005D2571"/>
    <w:rsid w:val="005D2ACB"/>
    <w:rsid w:val="005F441C"/>
    <w:rsid w:val="005F57D8"/>
    <w:rsid w:val="005F6AB6"/>
    <w:rsid w:val="006000B4"/>
    <w:rsid w:val="00606FC3"/>
    <w:rsid w:val="006074B0"/>
    <w:rsid w:val="006104F0"/>
    <w:rsid w:val="006146A6"/>
    <w:rsid w:val="00625453"/>
    <w:rsid w:val="00627435"/>
    <w:rsid w:val="00630181"/>
    <w:rsid w:val="00635369"/>
    <w:rsid w:val="00646686"/>
    <w:rsid w:val="00664262"/>
    <w:rsid w:val="00674B27"/>
    <w:rsid w:val="00682A18"/>
    <w:rsid w:val="0068479B"/>
    <w:rsid w:val="00685D7A"/>
    <w:rsid w:val="006963F2"/>
    <w:rsid w:val="006A52A4"/>
    <w:rsid w:val="006B0446"/>
    <w:rsid w:val="006B490F"/>
    <w:rsid w:val="006C0646"/>
    <w:rsid w:val="006C0D69"/>
    <w:rsid w:val="006C1072"/>
    <w:rsid w:val="006C660F"/>
    <w:rsid w:val="006D08CD"/>
    <w:rsid w:val="006E4434"/>
    <w:rsid w:val="006E50FB"/>
    <w:rsid w:val="006E7E2F"/>
    <w:rsid w:val="006F2A15"/>
    <w:rsid w:val="00704F7A"/>
    <w:rsid w:val="007159BF"/>
    <w:rsid w:val="007220BE"/>
    <w:rsid w:val="00724757"/>
    <w:rsid w:val="007340FA"/>
    <w:rsid w:val="0075186B"/>
    <w:rsid w:val="00751F73"/>
    <w:rsid w:val="00754F79"/>
    <w:rsid w:val="00755BEC"/>
    <w:rsid w:val="007604DD"/>
    <w:rsid w:val="00760C8B"/>
    <w:rsid w:val="00764F3A"/>
    <w:rsid w:val="00774753"/>
    <w:rsid w:val="007809F0"/>
    <w:rsid w:val="00780FAC"/>
    <w:rsid w:val="00782104"/>
    <w:rsid w:val="00782BF9"/>
    <w:rsid w:val="0078325A"/>
    <w:rsid w:val="007A2943"/>
    <w:rsid w:val="007B0689"/>
    <w:rsid w:val="007C1411"/>
    <w:rsid w:val="007C198B"/>
    <w:rsid w:val="007C46AE"/>
    <w:rsid w:val="007C5C1E"/>
    <w:rsid w:val="007C6733"/>
    <w:rsid w:val="007D438E"/>
    <w:rsid w:val="007E7648"/>
    <w:rsid w:val="007F72B8"/>
    <w:rsid w:val="00802832"/>
    <w:rsid w:val="00810854"/>
    <w:rsid w:val="00811E23"/>
    <w:rsid w:val="00812216"/>
    <w:rsid w:val="00814609"/>
    <w:rsid w:val="00816B51"/>
    <w:rsid w:val="008231C1"/>
    <w:rsid w:val="00825F2F"/>
    <w:rsid w:val="00830833"/>
    <w:rsid w:val="00831226"/>
    <w:rsid w:val="00835642"/>
    <w:rsid w:val="008361D5"/>
    <w:rsid w:val="0084503A"/>
    <w:rsid w:val="00852809"/>
    <w:rsid w:val="00852B83"/>
    <w:rsid w:val="00853A58"/>
    <w:rsid w:val="008621FF"/>
    <w:rsid w:val="008631A0"/>
    <w:rsid w:val="00865E7D"/>
    <w:rsid w:val="0087217D"/>
    <w:rsid w:val="008721E1"/>
    <w:rsid w:val="00875838"/>
    <w:rsid w:val="008762C1"/>
    <w:rsid w:val="0088034E"/>
    <w:rsid w:val="0088201A"/>
    <w:rsid w:val="0088525D"/>
    <w:rsid w:val="008853FF"/>
    <w:rsid w:val="008873FE"/>
    <w:rsid w:val="00887FB8"/>
    <w:rsid w:val="008A4AF1"/>
    <w:rsid w:val="008B271A"/>
    <w:rsid w:val="008B2923"/>
    <w:rsid w:val="008D3C43"/>
    <w:rsid w:val="008E23BC"/>
    <w:rsid w:val="008E4DCE"/>
    <w:rsid w:val="008F107A"/>
    <w:rsid w:val="008F15AC"/>
    <w:rsid w:val="008F47D0"/>
    <w:rsid w:val="008F5981"/>
    <w:rsid w:val="008F631F"/>
    <w:rsid w:val="008F6ED9"/>
    <w:rsid w:val="00904ADF"/>
    <w:rsid w:val="00916A31"/>
    <w:rsid w:val="00917AD1"/>
    <w:rsid w:val="0092012A"/>
    <w:rsid w:val="00930570"/>
    <w:rsid w:val="00930752"/>
    <w:rsid w:val="009319B5"/>
    <w:rsid w:val="00934063"/>
    <w:rsid w:val="00941F56"/>
    <w:rsid w:val="00944122"/>
    <w:rsid w:val="00953CAB"/>
    <w:rsid w:val="00954752"/>
    <w:rsid w:val="00962CBF"/>
    <w:rsid w:val="009725FD"/>
    <w:rsid w:val="00984087"/>
    <w:rsid w:val="00986038"/>
    <w:rsid w:val="009938D9"/>
    <w:rsid w:val="0099552F"/>
    <w:rsid w:val="009A258D"/>
    <w:rsid w:val="009A2BF7"/>
    <w:rsid w:val="009A478A"/>
    <w:rsid w:val="009B76D2"/>
    <w:rsid w:val="009C3BD5"/>
    <w:rsid w:val="009C67E9"/>
    <w:rsid w:val="009D08AD"/>
    <w:rsid w:val="009D4492"/>
    <w:rsid w:val="009E6777"/>
    <w:rsid w:val="009F0944"/>
    <w:rsid w:val="00A2139F"/>
    <w:rsid w:val="00A23DCC"/>
    <w:rsid w:val="00A3077D"/>
    <w:rsid w:val="00A33D34"/>
    <w:rsid w:val="00A43AA2"/>
    <w:rsid w:val="00A4754A"/>
    <w:rsid w:val="00A51E49"/>
    <w:rsid w:val="00A52608"/>
    <w:rsid w:val="00A526EE"/>
    <w:rsid w:val="00A53963"/>
    <w:rsid w:val="00A6120D"/>
    <w:rsid w:val="00A61A21"/>
    <w:rsid w:val="00A62DC6"/>
    <w:rsid w:val="00A63A22"/>
    <w:rsid w:val="00A65D9A"/>
    <w:rsid w:val="00A70AB1"/>
    <w:rsid w:val="00A7259A"/>
    <w:rsid w:val="00A80F9D"/>
    <w:rsid w:val="00A81FC5"/>
    <w:rsid w:val="00A84422"/>
    <w:rsid w:val="00A85A0F"/>
    <w:rsid w:val="00A8716E"/>
    <w:rsid w:val="00AA236D"/>
    <w:rsid w:val="00AA3886"/>
    <w:rsid w:val="00AA7811"/>
    <w:rsid w:val="00AB0E94"/>
    <w:rsid w:val="00AB1DEB"/>
    <w:rsid w:val="00AC4855"/>
    <w:rsid w:val="00AD223E"/>
    <w:rsid w:val="00AD2CC2"/>
    <w:rsid w:val="00AE545A"/>
    <w:rsid w:val="00AF4DA2"/>
    <w:rsid w:val="00B00F1A"/>
    <w:rsid w:val="00B020EC"/>
    <w:rsid w:val="00B12810"/>
    <w:rsid w:val="00B13D3E"/>
    <w:rsid w:val="00B1657C"/>
    <w:rsid w:val="00B17CBF"/>
    <w:rsid w:val="00B204E9"/>
    <w:rsid w:val="00B212DE"/>
    <w:rsid w:val="00B3121B"/>
    <w:rsid w:val="00B315FB"/>
    <w:rsid w:val="00B41368"/>
    <w:rsid w:val="00B42DBF"/>
    <w:rsid w:val="00B45AE7"/>
    <w:rsid w:val="00B46602"/>
    <w:rsid w:val="00B50E3C"/>
    <w:rsid w:val="00B55292"/>
    <w:rsid w:val="00B70190"/>
    <w:rsid w:val="00B70A29"/>
    <w:rsid w:val="00B8274E"/>
    <w:rsid w:val="00B83995"/>
    <w:rsid w:val="00B91AB3"/>
    <w:rsid w:val="00B96009"/>
    <w:rsid w:val="00B96F4F"/>
    <w:rsid w:val="00B97409"/>
    <w:rsid w:val="00BA1CE0"/>
    <w:rsid w:val="00BA4916"/>
    <w:rsid w:val="00BB1D3D"/>
    <w:rsid w:val="00BB280A"/>
    <w:rsid w:val="00BB59E3"/>
    <w:rsid w:val="00BC306C"/>
    <w:rsid w:val="00BC519E"/>
    <w:rsid w:val="00BD00B3"/>
    <w:rsid w:val="00BD6B60"/>
    <w:rsid w:val="00BE1489"/>
    <w:rsid w:val="00BF15C2"/>
    <w:rsid w:val="00BF255E"/>
    <w:rsid w:val="00BF2939"/>
    <w:rsid w:val="00BF6A43"/>
    <w:rsid w:val="00C0376C"/>
    <w:rsid w:val="00C116E2"/>
    <w:rsid w:val="00C1209E"/>
    <w:rsid w:val="00C147B2"/>
    <w:rsid w:val="00C178C3"/>
    <w:rsid w:val="00C17A78"/>
    <w:rsid w:val="00C23166"/>
    <w:rsid w:val="00C245F6"/>
    <w:rsid w:val="00C2487C"/>
    <w:rsid w:val="00C30051"/>
    <w:rsid w:val="00C30F5C"/>
    <w:rsid w:val="00C32A1A"/>
    <w:rsid w:val="00C34E39"/>
    <w:rsid w:val="00C3676E"/>
    <w:rsid w:val="00C374E9"/>
    <w:rsid w:val="00C409C8"/>
    <w:rsid w:val="00C440B7"/>
    <w:rsid w:val="00C44BE8"/>
    <w:rsid w:val="00C52D91"/>
    <w:rsid w:val="00C622A4"/>
    <w:rsid w:val="00C73D17"/>
    <w:rsid w:val="00C7527D"/>
    <w:rsid w:val="00C758A6"/>
    <w:rsid w:val="00C759AA"/>
    <w:rsid w:val="00C75BA8"/>
    <w:rsid w:val="00C822CA"/>
    <w:rsid w:val="00C9666F"/>
    <w:rsid w:val="00CA2FF9"/>
    <w:rsid w:val="00CC1DDB"/>
    <w:rsid w:val="00CC5030"/>
    <w:rsid w:val="00CE38D3"/>
    <w:rsid w:val="00CE4D3C"/>
    <w:rsid w:val="00CE7310"/>
    <w:rsid w:val="00CF40CE"/>
    <w:rsid w:val="00D034D7"/>
    <w:rsid w:val="00D0389E"/>
    <w:rsid w:val="00D07584"/>
    <w:rsid w:val="00D11D57"/>
    <w:rsid w:val="00D20B11"/>
    <w:rsid w:val="00D30088"/>
    <w:rsid w:val="00D32E45"/>
    <w:rsid w:val="00D4187F"/>
    <w:rsid w:val="00D41C48"/>
    <w:rsid w:val="00D43C8C"/>
    <w:rsid w:val="00D4428F"/>
    <w:rsid w:val="00D462F7"/>
    <w:rsid w:val="00D479A4"/>
    <w:rsid w:val="00D52EA6"/>
    <w:rsid w:val="00D52F94"/>
    <w:rsid w:val="00D60CE5"/>
    <w:rsid w:val="00D61C24"/>
    <w:rsid w:val="00D623E8"/>
    <w:rsid w:val="00D65518"/>
    <w:rsid w:val="00D672D7"/>
    <w:rsid w:val="00D7271B"/>
    <w:rsid w:val="00D73C44"/>
    <w:rsid w:val="00D801D8"/>
    <w:rsid w:val="00D83634"/>
    <w:rsid w:val="00D84D8F"/>
    <w:rsid w:val="00D8508C"/>
    <w:rsid w:val="00D8600D"/>
    <w:rsid w:val="00D871F1"/>
    <w:rsid w:val="00D90E0C"/>
    <w:rsid w:val="00D95588"/>
    <w:rsid w:val="00D959FB"/>
    <w:rsid w:val="00D972F7"/>
    <w:rsid w:val="00DB048E"/>
    <w:rsid w:val="00DB0FE2"/>
    <w:rsid w:val="00DB2EE2"/>
    <w:rsid w:val="00DD6E38"/>
    <w:rsid w:val="00DF5171"/>
    <w:rsid w:val="00DF69F8"/>
    <w:rsid w:val="00DF74BE"/>
    <w:rsid w:val="00E020AB"/>
    <w:rsid w:val="00E02F3E"/>
    <w:rsid w:val="00E04438"/>
    <w:rsid w:val="00E128A0"/>
    <w:rsid w:val="00E150C3"/>
    <w:rsid w:val="00E26A5F"/>
    <w:rsid w:val="00E372DE"/>
    <w:rsid w:val="00E40946"/>
    <w:rsid w:val="00E41CA0"/>
    <w:rsid w:val="00E4678E"/>
    <w:rsid w:val="00E57C07"/>
    <w:rsid w:val="00E63CE4"/>
    <w:rsid w:val="00E63D3A"/>
    <w:rsid w:val="00E700F0"/>
    <w:rsid w:val="00E70EE2"/>
    <w:rsid w:val="00E71837"/>
    <w:rsid w:val="00E71A9C"/>
    <w:rsid w:val="00E73B59"/>
    <w:rsid w:val="00E75F93"/>
    <w:rsid w:val="00E80891"/>
    <w:rsid w:val="00E8295A"/>
    <w:rsid w:val="00E83404"/>
    <w:rsid w:val="00E84EDD"/>
    <w:rsid w:val="00E86EEA"/>
    <w:rsid w:val="00E907BD"/>
    <w:rsid w:val="00E91119"/>
    <w:rsid w:val="00EA35A8"/>
    <w:rsid w:val="00EA43DE"/>
    <w:rsid w:val="00EA5EBC"/>
    <w:rsid w:val="00EB0E30"/>
    <w:rsid w:val="00EB1DF3"/>
    <w:rsid w:val="00EB5688"/>
    <w:rsid w:val="00EB67A2"/>
    <w:rsid w:val="00EB6BEA"/>
    <w:rsid w:val="00EC05C8"/>
    <w:rsid w:val="00EC29F6"/>
    <w:rsid w:val="00ED0CBF"/>
    <w:rsid w:val="00EE293D"/>
    <w:rsid w:val="00EE758D"/>
    <w:rsid w:val="00EE7BC5"/>
    <w:rsid w:val="00F0063C"/>
    <w:rsid w:val="00F02B34"/>
    <w:rsid w:val="00F041A6"/>
    <w:rsid w:val="00F0476C"/>
    <w:rsid w:val="00F163ED"/>
    <w:rsid w:val="00F17369"/>
    <w:rsid w:val="00F2349C"/>
    <w:rsid w:val="00F30BF8"/>
    <w:rsid w:val="00F31221"/>
    <w:rsid w:val="00F52870"/>
    <w:rsid w:val="00F5374B"/>
    <w:rsid w:val="00F60ED9"/>
    <w:rsid w:val="00F6421E"/>
    <w:rsid w:val="00F6709A"/>
    <w:rsid w:val="00F818DC"/>
    <w:rsid w:val="00F8277D"/>
    <w:rsid w:val="00FA6A8D"/>
    <w:rsid w:val="00FB03D8"/>
    <w:rsid w:val="00FB09F1"/>
    <w:rsid w:val="00FB389D"/>
    <w:rsid w:val="00FB767B"/>
    <w:rsid w:val="00FC6768"/>
    <w:rsid w:val="00FE079A"/>
    <w:rsid w:val="00FE4B12"/>
    <w:rsid w:val="00FE7AB9"/>
    <w:rsid w:val="00FF44B4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52AD78-8325-4B93-B2F2-20CC1BBF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00F3"/>
  </w:style>
  <w:style w:type="paragraph" w:styleId="1">
    <w:name w:val="heading 1"/>
    <w:basedOn w:val="a0"/>
    <w:next w:val="a0"/>
    <w:qFormat/>
    <w:rsid w:val="002300F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0"/>
    <w:next w:val="a0"/>
    <w:qFormat/>
    <w:rsid w:val="002300F3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2300F3"/>
    <w:pPr>
      <w:keepNext/>
      <w:jc w:val="center"/>
      <w:outlineLvl w:val="2"/>
    </w:pPr>
    <w:rPr>
      <w:sz w:val="30"/>
    </w:rPr>
  </w:style>
  <w:style w:type="paragraph" w:styleId="4">
    <w:name w:val="heading 4"/>
    <w:basedOn w:val="a0"/>
    <w:next w:val="a0"/>
    <w:qFormat/>
    <w:rsid w:val="002300F3"/>
    <w:pPr>
      <w:keepNext/>
      <w:ind w:left="-900"/>
      <w:outlineLvl w:val="3"/>
    </w:pPr>
    <w:rPr>
      <w:sz w:val="24"/>
    </w:rPr>
  </w:style>
  <w:style w:type="paragraph" w:styleId="6">
    <w:name w:val="heading 6"/>
    <w:basedOn w:val="a0"/>
    <w:next w:val="a0"/>
    <w:qFormat/>
    <w:rsid w:val="00BD6B60"/>
    <w:pPr>
      <w:keepNext/>
      <w:numPr>
        <w:ilvl w:val="12"/>
      </w:numPr>
      <w:outlineLvl w:val="5"/>
    </w:pPr>
    <w:rPr>
      <w:b/>
      <w:sz w:val="28"/>
    </w:rPr>
  </w:style>
  <w:style w:type="paragraph" w:styleId="9">
    <w:name w:val="heading 9"/>
    <w:basedOn w:val="a0"/>
    <w:next w:val="a0"/>
    <w:qFormat/>
    <w:rsid w:val="00BD6B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300F3"/>
    <w:rPr>
      <w:sz w:val="16"/>
    </w:rPr>
  </w:style>
  <w:style w:type="paragraph" w:styleId="a5">
    <w:name w:val="header"/>
    <w:basedOn w:val="a0"/>
    <w:link w:val="a6"/>
    <w:rsid w:val="00001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0185F"/>
  </w:style>
  <w:style w:type="paragraph" w:styleId="a7">
    <w:name w:val="footer"/>
    <w:basedOn w:val="a0"/>
    <w:link w:val="a8"/>
    <w:rsid w:val="00001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0185F"/>
  </w:style>
  <w:style w:type="character" w:styleId="a9">
    <w:name w:val="page number"/>
    <w:basedOn w:val="a1"/>
    <w:rsid w:val="00493C3F"/>
  </w:style>
  <w:style w:type="character" w:customStyle="1" w:styleId="20">
    <w:name w:val="Знак Знак2"/>
    <w:basedOn w:val="a1"/>
    <w:rsid w:val="00BD6B60"/>
  </w:style>
  <w:style w:type="numbering" w:customStyle="1" w:styleId="10">
    <w:name w:val="Нет списка1"/>
    <w:next w:val="a3"/>
    <w:semiHidden/>
    <w:rsid w:val="00BD6B60"/>
  </w:style>
  <w:style w:type="paragraph" w:styleId="aa">
    <w:name w:val="Document Map"/>
    <w:basedOn w:val="a0"/>
    <w:rsid w:val="00BD6B6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39"/>
    <w:rsid w:val="00BD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0"/>
    <w:qFormat/>
    <w:rsid w:val="00BD6B60"/>
    <w:pPr>
      <w:jc w:val="center"/>
    </w:pPr>
    <w:rPr>
      <w:b/>
      <w:i/>
      <w:sz w:val="24"/>
    </w:rPr>
  </w:style>
  <w:style w:type="paragraph" w:styleId="ad">
    <w:name w:val="Block Text"/>
    <w:basedOn w:val="a0"/>
    <w:unhideWhenUsed/>
    <w:rsid w:val="00BD6B60"/>
    <w:pPr>
      <w:spacing w:line="379" w:lineRule="auto"/>
      <w:ind w:left="1040" w:right="1400"/>
      <w:jc w:val="center"/>
    </w:pPr>
    <w:rPr>
      <w:b/>
      <w:sz w:val="28"/>
    </w:rPr>
  </w:style>
  <w:style w:type="paragraph" w:styleId="ae">
    <w:name w:val="Body Text Indent"/>
    <w:basedOn w:val="a0"/>
    <w:rsid w:val="00BD6B60"/>
    <w:pPr>
      <w:spacing w:after="120"/>
      <w:ind w:left="283"/>
    </w:pPr>
    <w:rPr>
      <w:sz w:val="24"/>
      <w:szCs w:val="24"/>
    </w:rPr>
  </w:style>
  <w:style w:type="paragraph" w:styleId="af">
    <w:name w:val="Plain Text"/>
    <w:basedOn w:val="a0"/>
    <w:rsid w:val="00BD6B60"/>
    <w:pPr>
      <w:autoSpaceDE w:val="0"/>
      <w:autoSpaceDN w:val="0"/>
    </w:pPr>
    <w:rPr>
      <w:rFonts w:ascii="Courier New" w:hAnsi="Courier New" w:cs="Courier New"/>
    </w:rPr>
  </w:style>
  <w:style w:type="paragraph" w:customStyle="1" w:styleId="BodyText21">
    <w:name w:val="Body Text 21"/>
    <w:basedOn w:val="a0"/>
    <w:rsid w:val="00BD6B60"/>
    <w:pPr>
      <w:ind w:firstLine="709"/>
      <w:jc w:val="both"/>
    </w:pPr>
    <w:rPr>
      <w:sz w:val="28"/>
      <w:szCs w:val="28"/>
    </w:rPr>
  </w:style>
  <w:style w:type="paragraph" w:customStyle="1" w:styleId="Iauiue">
    <w:name w:val="Iau?iue"/>
    <w:rsid w:val="00BD6B60"/>
  </w:style>
  <w:style w:type="paragraph" w:customStyle="1" w:styleId="21">
    <w:name w:val="Основной текст 21"/>
    <w:basedOn w:val="a0"/>
    <w:rsid w:val="00BD6B60"/>
    <w:pPr>
      <w:ind w:firstLine="567"/>
      <w:jc w:val="both"/>
    </w:pPr>
    <w:rPr>
      <w:sz w:val="24"/>
    </w:rPr>
  </w:style>
  <w:style w:type="paragraph" w:styleId="22">
    <w:name w:val="Body Text 2"/>
    <w:basedOn w:val="a0"/>
    <w:rsid w:val="00BD6B60"/>
    <w:pPr>
      <w:jc w:val="both"/>
    </w:pPr>
    <w:rPr>
      <w:sz w:val="28"/>
      <w:szCs w:val="24"/>
    </w:rPr>
  </w:style>
  <w:style w:type="paragraph" w:styleId="af0">
    <w:name w:val="Normal (Web)"/>
    <w:basedOn w:val="a0"/>
    <w:uiPriority w:val="99"/>
    <w:unhideWhenUsed/>
    <w:rsid w:val="00C758A6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C758A6"/>
    <w:rPr>
      <w:b/>
      <w:bCs/>
    </w:rPr>
  </w:style>
  <w:style w:type="paragraph" w:styleId="af2">
    <w:name w:val="List Paragraph"/>
    <w:basedOn w:val="a0"/>
    <w:uiPriority w:val="34"/>
    <w:qFormat/>
    <w:rsid w:val="001D30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3E57B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semiHidden/>
    <w:rsid w:val="003E57B0"/>
    <w:rPr>
      <w:rFonts w:ascii="Tahoma" w:hAnsi="Tahoma" w:cs="Tahoma"/>
      <w:sz w:val="16"/>
      <w:szCs w:val="16"/>
    </w:rPr>
  </w:style>
  <w:style w:type="paragraph" w:customStyle="1" w:styleId="11">
    <w:name w:val="Знак1 Знак Знак Знак Знак Знак Знак Знак Знак Знак"/>
    <w:basedOn w:val="a0"/>
    <w:rsid w:val="00FB389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Hyperlink"/>
    <w:rsid w:val="003A595B"/>
    <w:rPr>
      <w:color w:val="0000FF"/>
      <w:u w:val="single"/>
    </w:rPr>
  </w:style>
  <w:style w:type="character" w:customStyle="1" w:styleId="b-serp-urlitem1">
    <w:name w:val="b-serp-url__item1"/>
    <w:basedOn w:val="a1"/>
    <w:rsid w:val="003A595B"/>
  </w:style>
  <w:style w:type="paragraph" w:customStyle="1" w:styleId="12">
    <w:name w:val="Знак1 Знак Знак Знак Знак Знак Знак Знак Знак Знак"/>
    <w:basedOn w:val="a0"/>
    <w:rsid w:val="003A595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0"/>
    <w:rsid w:val="00480B12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6">
    <w:name w:val="Emphasis"/>
    <w:qFormat/>
    <w:rsid w:val="007340FA"/>
    <w:rPr>
      <w:i/>
      <w:iCs/>
    </w:rPr>
  </w:style>
  <w:style w:type="paragraph" w:customStyle="1" w:styleId="14">
    <w:name w:val="Знак1 Знак Знак Знак Знак Знак Знак Знак Знак Знак"/>
    <w:basedOn w:val="a0"/>
    <w:rsid w:val="00104D9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7">
    <w:name w:val="FollowedHyperlink"/>
    <w:semiHidden/>
    <w:unhideWhenUsed/>
    <w:rsid w:val="000B3301"/>
    <w:rPr>
      <w:color w:val="800080"/>
      <w:u w:val="single"/>
    </w:rPr>
  </w:style>
  <w:style w:type="character" w:customStyle="1" w:styleId="TimesNewRoman120">
    <w:name w:val="Основной текст + Times New Roman120"/>
    <w:aliases w:val="974,5 pt369"/>
    <w:rsid w:val="00704F7A"/>
    <w:rPr>
      <w:rFonts w:ascii="Times New Roman" w:hAnsi="Times New Roman" w:cs="Times New Roman"/>
      <w:spacing w:val="7"/>
      <w:sz w:val="19"/>
      <w:szCs w:val="19"/>
      <w:u w:val="none"/>
    </w:rPr>
  </w:style>
  <w:style w:type="numbering" w:customStyle="1" w:styleId="23">
    <w:name w:val="Нет списка2"/>
    <w:next w:val="a3"/>
    <w:semiHidden/>
    <w:rsid w:val="006E4434"/>
  </w:style>
  <w:style w:type="paragraph" w:customStyle="1" w:styleId="a">
    <w:name w:val="Обычный + По ширине"/>
    <w:basedOn w:val="a0"/>
    <w:rsid w:val="006E4434"/>
    <w:pPr>
      <w:numPr>
        <w:numId w:val="7"/>
      </w:numPr>
      <w:jc w:val="both"/>
    </w:pPr>
    <w:rPr>
      <w:sz w:val="28"/>
      <w:szCs w:val="28"/>
    </w:rPr>
  </w:style>
  <w:style w:type="paragraph" w:customStyle="1" w:styleId="Style1">
    <w:name w:val="Style1"/>
    <w:basedOn w:val="a0"/>
    <w:rsid w:val="00532D3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532D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9">
    <w:name w:val="Font Style29"/>
    <w:rsid w:val="00532D3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" TargetMode="External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3.bin"/><Relationship Id="rId47" Type="http://schemas.openxmlformats.org/officeDocument/2006/relationships/customXml" Target="../customXml/item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9" Type="http://schemas.openxmlformats.org/officeDocument/2006/relationships/oleObject" Target="embeddings/oleObject6.bin"/><Relationship Id="rId11" Type="http://schemas.openxmlformats.org/officeDocument/2006/relationships/hyperlink" Target="http://lib.ugtu.net/book/28146" TargetMode="External"/><Relationship Id="rId24" Type="http://schemas.openxmlformats.org/officeDocument/2006/relationships/image" Target="media/image8.emf"/><Relationship Id="rId32" Type="http://schemas.openxmlformats.org/officeDocument/2006/relationships/image" Target="media/image12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6.e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10.emf"/><Relationship Id="rId36" Type="http://schemas.openxmlformats.org/officeDocument/2006/relationships/image" Target="media/image14.wmf"/><Relationship Id="rId49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ibooks.ru" TargetMode="External"/><Relationship Id="rId22" Type="http://schemas.openxmlformats.org/officeDocument/2006/relationships/image" Target="media/image7.emf"/><Relationship Id="rId27" Type="http://schemas.openxmlformats.org/officeDocument/2006/relationships/oleObject" Target="embeddings/oleObject5.bin"/><Relationship Id="rId30" Type="http://schemas.openxmlformats.org/officeDocument/2006/relationships/image" Target="media/image11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4.bin"/><Relationship Id="rId48" Type="http://schemas.openxmlformats.org/officeDocument/2006/relationships/customXml" Target="../customXml/item3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lib.ugtu.net/" TargetMode="External"/><Relationship Id="rId17" Type="http://schemas.openxmlformats.org/officeDocument/2006/relationships/image" Target="media/image4.e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5.emf"/><Relationship Id="rId46" Type="http://schemas.openxmlformats.org/officeDocument/2006/relationships/theme" Target="theme/theme1.xml"/><Relationship Id="rId20" Type="http://schemas.openxmlformats.org/officeDocument/2006/relationships/image" Target="media/image6.emf"/><Relationship Id="rId41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A4993-D00D-4508-873A-E3ED7F7E1D88}"/>
</file>

<file path=customXml/itemProps2.xml><?xml version="1.0" encoding="utf-8"?>
<ds:datastoreItem xmlns:ds="http://schemas.openxmlformats.org/officeDocument/2006/customXml" ds:itemID="{13108ABD-B648-4D4B-B81E-16A0D5A08DEE}"/>
</file>

<file path=customXml/itemProps3.xml><?xml version="1.0" encoding="utf-8"?>
<ds:datastoreItem xmlns:ds="http://schemas.openxmlformats.org/officeDocument/2006/customXml" ds:itemID="{19DCC936-201A-4BD5-8E1E-2888302118CF}"/>
</file>

<file path=customXml/itemProps4.xml><?xml version="1.0" encoding="utf-8"?>
<ds:datastoreItem xmlns:ds="http://schemas.openxmlformats.org/officeDocument/2006/customXml" ds:itemID="{9F3C12DD-8EC2-41BF-B301-2E7D82FE1E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5289</Words>
  <Characters>30149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USTU</Company>
  <LinksUpToDate>false</LinksUpToDate>
  <CharactersWithSpaces>35368</CharactersWithSpaces>
  <SharedDoc>false</SharedDoc>
  <HLinks>
    <vt:vector size="30" baseType="variant"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1900636</vt:i4>
      </vt:variant>
      <vt:variant>
        <vt:i4>9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8126573</vt:i4>
      </vt:variant>
      <vt:variant>
        <vt:i4>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4194374</vt:i4>
      </vt:variant>
      <vt:variant>
        <vt:i4>3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7405672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http://lib.ugtu.net/book/28146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subject/>
  <dc:creator>eatp</dc:creator>
  <cp:keywords/>
  <cp:lastModifiedBy>Таширева Светлана Васильевна</cp:lastModifiedBy>
  <cp:revision>3</cp:revision>
  <cp:lastPrinted>2018-11-02T07:22:00Z</cp:lastPrinted>
  <dcterms:created xsi:type="dcterms:W3CDTF">2022-05-23T08:14:00Z</dcterms:created>
  <dcterms:modified xsi:type="dcterms:W3CDTF">2022-05-23T08:15:00Z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